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B2" w:rsidRDefault="00AC51D3" w:rsidP="00547E39">
      <w:pPr>
        <w:tabs>
          <w:tab w:val="left" w:pos="4326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252050" cy="8854970"/>
            <wp:effectExtent l="0" t="0" r="0" b="0"/>
            <wp:docPr id="1" name="Рисунок 1" descr="C:\Users\Росточек\Desktop\Программы платных  и бесплатных  дополнительных образовательных услуг на сайт\Сканы программ\Коз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точек\Desktop\Программы платных  и бесплатных  дополнительных образовательных услуг на сайт\Сканы программ\Козл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87" cy="88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D3" w:rsidRDefault="00AC51D3" w:rsidP="00AC51D3">
      <w:pPr>
        <w:tabs>
          <w:tab w:val="left" w:pos="4326"/>
        </w:tabs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547E39" w:rsidRPr="00732C43" w:rsidRDefault="00547E39" w:rsidP="00547E39">
      <w:pPr>
        <w:tabs>
          <w:tab w:val="left" w:pos="4326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32C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"/>
        <w:gridCol w:w="7590"/>
        <w:gridCol w:w="810"/>
      </w:tblGrid>
      <w:tr w:rsidR="00547E39" w:rsidRPr="00732C43" w:rsidTr="00E16CA8">
        <w:tc>
          <w:tcPr>
            <w:tcW w:w="945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547E39" w:rsidRPr="00732C43" w:rsidTr="00E16CA8">
        <w:tc>
          <w:tcPr>
            <w:tcW w:w="945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Целевой раздел</w:t>
            </w: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547E39" w:rsidRPr="00732C43" w:rsidRDefault="00547E39" w:rsidP="00547E39">
            <w:pPr>
              <w:tabs>
                <w:tab w:val="left" w:pos="4326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81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7E39" w:rsidRPr="00732C43" w:rsidTr="00E16CA8">
        <w:tc>
          <w:tcPr>
            <w:tcW w:w="945" w:type="dxa"/>
          </w:tcPr>
          <w:p w:rsidR="00547E39" w:rsidRPr="00732C43" w:rsidRDefault="000F56B2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Направленность, актуальность, педагогическая целесообразность программы                                                     </w:t>
            </w:r>
          </w:p>
        </w:tc>
        <w:tc>
          <w:tcPr>
            <w:tcW w:w="810" w:type="dxa"/>
          </w:tcPr>
          <w:p w:rsidR="00547E39" w:rsidRPr="00732C43" w:rsidRDefault="00C03F5F" w:rsidP="00547E39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7E39" w:rsidRPr="00732C43" w:rsidTr="00E16CA8">
        <w:tc>
          <w:tcPr>
            <w:tcW w:w="945" w:type="dxa"/>
          </w:tcPr>
          <w:p w:rsidR="00547E39" w:rsidRPr="00732C43" w:rsidRDefault="000F56B2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590" w:type="dxa"/>
          </w:tcPr>
          <w:p w:rsidR="00547E39" w:rsidRPr="00732C43" w:rsidRDefault="00987AB0" w:rsidP="00547E39">
            <w:pPr>
              <w:tabs>
                <w:tab w:val="left" w:pos="4326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и задачи</w:t>
            </w:r>
            <w:r w:rsidR="00547E39"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810" w:type="dxa"/>
          </w:tcPr>
          <w:p w:rsidR="00547E39" w:rsidRPr="00732C43" w:rsidRDefault="00C03F5F" w:rsidP="00547E39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7E39" w:rsidRPr="00732C43" w:rsidTr="00E16CA8">
        <w:tc>
          <w:tcPr>
            <w:tcW w:w="945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Принципы и подходы, осуществляемые в процессе реализации программы</w:t>
            </w:r>
          </w:p>
        </w:tc>
        <w:tc>
          <w:tcPr>
            <w:tcW w:w="810" w:type="dxa"/>
          </w:tcPr>
          <w:p w:rsidR="00547E39" w:rsidRPr="00732C43" w:rsidRDefault="00C03F5F" w:rsidP="00547E39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7E39" w:rsidRPr="00732C43" w:rsidTr="00E16CA8">
        <w:trPr>
          <w:trHeight w:val="240"/>
        </w:trPr>
        <w:tc>
          <w:tcPr>
            <w:tcW w:w="945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Значимые для разработки и реализации программы характеристики, </w:t>
            </w:r>
          </w:p>
          <w:p w:rsidR="00547E39" w:rsidRPr="00732C43" w:rsidRDefault="00547E39" w:rsidP="00547E39">
            <w:pPr>
              <w:tabs>
                <w:tab w:val="left" w:pos="4326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том числе характеристики особенностей развития детей дошкольного возраста.                                                                                                                    </w:t>
            </w:r>
          </w:p>
        </w:tc>
        <w:tc>
          <w:tcPr>
            <w:tcW w:w="810" w:type="dxa"/>
          </w:tcPr>
          <w:p w:rsidR="00547E39" w:rsidRPr="00732C43" w:rsidRDefault="00C03F5F" w:rsidP="00547E39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47E39" w:rsidRPr="00732C43" w:rsidTr="00E16CA8">
        <w:trPr>
          <w:trHeight w:val="240"/>
        </w:trPr>
        <w:tc>
          <w:tcPr>
            <w:tcW w:w="945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</w:t>
            </w:r>
            <w:r w:rsidR="00987AB0"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емые результаты освоения детьми</w:t>
            </w:r>
            <w:r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810" w:type="dxa"/>
          </w:tcPr>
          <w:p w:rsidR="00547E39" w:rsidRPr="00732C43" w:rsidRDefault="00C03F5F" w:rsidP="00547E39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7E39" w:rsidRPr="00732C43" w:rsidTr="00E16CA8">
        <w:tc>
          <w:tcPr>
            <w:tcW w:w="945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Формы подведе</w:t>
            </w:r>
            <w:r w:rsidR="00987AB0"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ния итогов реализации</w:t>
            </w:r>
            <w:r w:rsidR="00DD6D12"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810" w:type="dxa"/>
          </w:tcPr>
          <w:p w:rsidR="00547E39" w:rsidRPr="00732C43" w:rsidRDefault="00C03F5F" w:rsidP="00547E39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7E39" w:rsidRPr="00732C43" w:rsidTr="00E16CA8">
        <w:tc>
          <w:tcPr>
            <w:tcW w:w="945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81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E39" w:rsidRPr="00732C43" w:rsidTr="00E16CA8">
        <w:trPr>
          <w:trHeight w:val="210"/>
        </w:trPr>
        <w:tc>
          <w:tcPr>
            <w:tcW w:w="945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810" w:type="dxa"/>
          </w:tcPr>
          <w:p w:rsidR="00547E39" w:rsidRPr="00732C43" w:rsidRDefault="00C03F5F" w:rsidP="00547E39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7E39" w:rsidRPr="00732C43" w:rsidTr="00E16CA8">
        <w:trPr>
          <w:trHeight w:val="210"/>
        </w:trPr>
        <w:tc>
          <w:tcPr>
            <w:tcW w:w="945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Календарно-учебный график</w:t>
            </w:r>
          </w:p>
        </w:tc>
        <w:tc>
          <w:tcPr>
            <w:tcW w:w="810" w:type="dxa"/>
          </w:tcPr>
          <w:p w:rsidR="00547E39" w:rsidRPr="00732C43" w:rsidRDefault="00C03F5F" w:rsidP="00547E39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E39" w:rsidRPr="00732C43" w:rsidTr="00E16CA8">
        <w:trPr>
          <w:trHeight w:val="210"/>
        </w:trPr>
        <w:tc>
          <w:tcPr>
            <w:tcW w:w="945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Содержание программы  </w:t>
            </w:r>
          </w:p>
        </w:tc>
        <w:tc>
          <w:tcPr>
            <w:tcW w:w="810" w:type="dxa"/>
          </w:tcPr>
          <w:p w:rsidR="00547E39" w:rsidRPr="00732C43" w:rsidRDefault="00C03F5F" w:rsidP="00547E39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47B23" w:rsidRPr="00732C43" w:rsidTr="00E16CA8">
        <w:trPr>
          <w:trHeight w:val="140"/>
        </w:trPr>
        <w:tc>
          <w:tcPr>
            <w:tcW w:w="945" w:type="dxa"/>
          </w:tcPr>
          <w:p w:rsidR="00E47B23" w:rsidRPr="00732C43" w:rsidRDefault="00756832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590" w:type="dxa"/>
          </w:tcPr>
          <w:p w:rsidR="00E47B23" w:rsidRPr="00732C43" w:rsidRDefault="00E47B23" w:rsidP="00547E39">
            <w:pPr>
              <w:tabs>
                <w:tab w:val="left" w:pos="4326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Мониторинг </w:t>
            </w:r>
            <w:r w:rsidR="00CA3AA0"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достижений</w:t>
            </w:r>
          </w:p>
        </w:tc>
        <w:tc>
          <w:tcPr>
            <w:tcW w:w="810" w:type="dxa"/>
          </w:tcPr>
          <w:p w:rsidR="00E47B23" w:rsidRPr="00732C43" w:rsidRDefault="00C03F5F" w:rsidP="00547E39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47E39" w:rsidRPr="00732C43" w:rsidTr="00E16CA8">
        <w:tc>
          <w:tcPr>
            <w:tcW w:w="945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732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81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7E39" w:rsidRPr="00732C43" w:rsidTr="00E16CA8">
        <w:tc>
          <w:tcPr>
            <w:tcW w:w="945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Кадровое обеспечение программы</w:t>
            </w:r>
          </w:p>
        </w:tc>
        <w:tc>
          <w:tcPr>
            <w:tcW w:w="810" w:type="dxa"/>
          </w:tcPr>
          <w:p w:rsidR="00547E39" w:rsidRPr="00732C43" w:rsidRDefault="00C03F5F" w:rsidP="00547E39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7E39" w:rsidRPr="00732C43" w:rsidTr="00E16CA8">
        <w:tc>
          <w:tcPr>
            <w:tcW w:w="945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Материально-техническое обеспечени</w:t>
            </w:r>
            <w:r w:rsidR="00987AB0"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810" w:type="dxa"/>
          </w:tcPr>
          <w:p w:rsidR="00547E39" w:rsidRPr="00732C43" w:rsidRDefault="00C03F5F" w:rsidP="00547E39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7E39" w:rsidRPr="00732C43" w:rsidTr="00E16CA8">
        <w:tc>
          <w:tcPr>
            <w:tcW w:w="945" w:type="dxa"/>
          </w:tcPr>
          <w:p w:rsidR="00547E39" w:rsidRPr="00732C43" w:rsidRDefault="00DE312F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и сроки реализаци</w:t>
            </w:r>
            <w:r w:rsidR="00987AB0"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810" w:type="dxa"/>
          </w:tcPr>
          <w:p w:rsidR="00547E39" w:rsidRPr="00732C43" w:rsidRDefault="00C03F5F" w:rsidP="00547E39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47E39" w:rsidRPr="00732C43" w:rsidTr="00E16CA8">
        <w:tc>
          <w:tcPr>
            <w:tcW w:w="945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IV.</w:t>
            </w:r>
          </w:p>
        </w:tc>
        <w:tc>
          <w:tcPr>
            <w:tcW w:w="7590" w:type="dxa"/>
          </w:tcPr>
          <w:p w:rsidR="00547E39" w:rsidRPr="00732C43" w:rsidRDefault="00547E39" w:rsidP="00547E39">
            <w:pPr>
              <w:tabs>
                <w:tab w:val="left" w:pos="4326"/>
              </w:tabs>
              <w:spacing w:after="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10" w:type="dxa"/>
          </w:tcPr>
          <w:p w:rsidR="00547E39" w:rsidRPr="00732C43" w:rsidRDefault="00C03F5F" w:rsidP="00547E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2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BE3286" w:rsidRPr="00732C43" w:rsidRDefault="005F50A1" w:rsidP="00790B87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3286" w:rsidRPr="00732C43" w:rsidRDefault="00BE3286" w:rsidP="00790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286" w:rsidRPr="00732C43" w:rsidRDefault="00BE3286" w:rsidP="00790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286" w:rsidRPr="00732C43" w:rsidRDefault="00BE3286" w:rsidP="00790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286" w:rsidRPr="00732C43" w:rsidRDefault="00BE3286" w:rsidP="00790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286" w:rsidRPr="00732C43" w:rsidRDefault="00BE3286" w:rsidP="00790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286" w:rsidRPr="00732C43" w:rsidRDefault="00BE3286" w:rsidP="00790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AB0" w:rsidRPr="00732C43" w:rsidRDefault="00987AB0" w:rsidP="00790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286" w:rsidRPr="00732C43" w:rsidRDefault="00BE3286" w:rsidP="00790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AA0" w:rsidRDefault="00CA3AA0" w:rsidP="00790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C43" w:rsidRPr="00732C43" w:rsidRDefault="00732C43" w:rsidP="00790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899" w:rsidRPr="00732C43" w:rsidRDefault="005F50A1" w:rsidP="00BE3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0F56B2" w:rsidRPr="00732C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56B2" w:rsidRPr="00732C43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BE3286" w:rsidRPr="00732C43" w:rsidRDefault="002F3899" w:rsidP="00E37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43">
        <w:rPr>
          <w:sz w:val="24"/>
          <w:szCs w:val="24"/>
        </w:rPr>
        <w:t xml:space="preserve"> </w:t>
      </w:r>
      <w:r w:rsidRPr="00732C4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BE3286" w:rsidRPr="00732C43" w:rsidRDefault="00BE3286" w:rsidP="00E3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        Чтение — один из важнейших видов речевой деятельности, в процесс которой </w:t>
      </w:r>
      <w:r w:rsidR="00E37550" w:rsidRPr="00732C43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732C43">
        <w:rPr>
          <w:rFonts w:ascii="Times New Roman" w:hAnsi="Times New Roman" w:cs="Times New Roman"/>
          <w:sz w:val="24"/>
          <w:szCs w:val="24"/>
        </w:rPr>
        <w:t xml:space="preserve">способность воспринимать информацию, понимать информацию записанную (передаваемую) тем или иным способом, воспроизводить её. </w:t>
      </w:r>
    </w:p>
    <w:p w:rsidR="00BE3286" w:rsidRPr="00732C43" w:rsidRDefault="00E37550" w:rsidP="00E3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3286" w:rsidRPr="00732C43">
        <w:rPr>
          <w:rFonts w:ascii="Times New Roman" w:hAnsi="Times New Roman" w:cs="Times New Roman"/>
          <w:sz w:val="24"/>
          <w:szCs w:val="24"/>
        </w:rPr>
        <w:t xml:space="preserve">Овладение навыками чтения становится одним из основных, базисных моментов образования, т.к. является частью процесса речевого развития. Оно способствует формированию навыков языкового анализа и </w:t>
      </w:r>
      <w:r w:rsidRPr="00732C43">
        <w:rPr>
          <w:rFonts w:ascii="Times New Roman" w:hAnsi="Times New Roman" w:cs="Times New Roman"/>
          <w:sz w:val="24"/>
          <w:szCs w:val="24"/>
        </w:rPr>
        <w:t xml:space="preserve">синтеза,  обогащению </w:t>
      </w:r>
      <w:r w:rsidR="00BE3286" w:rsidRPr="00732C43">
        <w:rPr>
          <w:rFonts w:ascii="Times New Roman" w:hAnsi="Times New Roman" w:cs="Times New Roman"/>
          <w:sz w:val="24"/>
          <w:szCs w:val="24"/>
        </w:rPr>
        <w:t>словарного запаса, усвоению грамматических категорий, развитию связной речи.  Чтение выступает одним из способов получения информации и возможности использовать её.</w:t>
      </w:r>
    </w:p>
    <w:p w:rsidR="00BE3286" w:rsidRPr="00732C43" w:rsidRDefault="00E37550" w:rsidP="00E3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По утверждению </w:t>
      </w:r>
      <w:r w:rsidR="00BE3286" w:rsidRPr="00732C43">
        <w:rPr>
          <w:rFonts w:ascii="Times New Roman" w:hAnsi="Times New Roman" w:cs="Times New Roman"/>
          <w:sz w:val="24"/>
          <w:szCs w:val="24"/>
        </w:rPr>
        <w:t>А.Н.Корнева, Р.С. Немова, обучение чтению необходимо начинать в   5 – 7 лет, так как в этом возрасте формируется устойчивый познавательный интерес. Данный возраст является сенситивным периодом</w:t>
      </w:r>
      <w:r w:rsidRPr="00732C43">
        <w:rPr>
          <w:rFonts w:ascii="Times New Roman" w:hAnsi="Times New Roman" w:cs="Times New Roman"/>
          <w:sz w:val="24"/>
          <w:szCs w:val="24"/>
        </w:rPr>
        <w:t xml:space="preserve"> проявления интереса к чтению, </w:t>
      </w:r>
      <w:r w:rsidR="00BE3286" w:rsidRPr="00732C43">
        <w:rPr>
          <w:rFonts w:ascii="Times New Roman" w:hAnsi="Times New Roman" w:cs="Times New Roman"/>
          <w:sz w:val="24"/>
          <w:szCs w:val="24"/>
        </w:rPr>
        <w:t>по мнению М. Монтессори.</w:t>
      </w:r>
    </w:p>
    <w:p w:rsidR="00B10E70" w:rsidRPr="00732C43" w:rsidRDefault="00B10E70" w:rsidP="00E375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    Дополнительная </w:t>
      </w:r>
      <w:r w:rsidR="00E37550" w:rsidRPr="00732C43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732C43">
        <w:rPr>
          <w:rFonts w:ascii="Times New Roman" w:hAnsi="Times New Roman" w:cs="Times New Roman"/>
          <w:sz w:val="24"/>
          <w:szCs w:val="24"/>
        </w:rPr>
        <w:t xml:space="preserve">общеразвивающая программа по развитию речи социально-педагогической направленности «Абвгдейка» для детей 6-7 лет (далее – Программа) </w:t>
      </w:r>
      <w:r w:rsidRPr="00732C43">
        <w:rPr>
          <w:rFonts w:ascii="Times New Roman" w:hAnsi="Times New Roman" w:cs="Times New Roman"/>
          <w:bCs/>
          <w:sz w:val="24"/>
          <w:szCs w:val="24"/>
        </w:rPr>
        <w:t xml:space="preserve">разработана в соответствии со следующими нормативными документами: </w:t>
      </w:r>
    </w:p>
    <w:p w:rsidR="00B10E70" w:rsidRPr="00732C43" w:rsidRDefault="00B10E70" w:rsidP="00B10E70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1. Федеральным законом «Об образовании в Российской Федерации» от 29.12.2012 № 273-ФЗ.</w:t>
      </w:r>
    </w:p>
    <w:p w:rsidR="00B10E70" w:rsidRPr="00732C43" w:rsidRDefault="00B10E70" w:rsidP="00B10E70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2. Приказом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образования».</w:t>
      </w:r>
    </w:p>
    <w:p w:rsidR="00B10E70" w:rsidRPr="00732C43" w:rsidRDefault="00B10E70" w:rsidP="00B10E70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3. Примерным положением об оказании логопедической помощи в организациях, осуществляющих образовательную деятельность от 06.08.2020г. № Р-75 Министерства просвещения РФ.</w:t>
      </w:r>
    </w:p>
    <w:p w:rsidR="00B10E70" w:rsidRPr="00732C43" w:rsidRDefault="00B10E70" w:rsidP="00E3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4.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26. </w:t>
      </w:r>
    </w:p>
    <w:p w:rsidR="00BE3286" w:rsidRPr="00732C43" w:rsidRDefault="00BE3286" w:rsidP="00E3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</w:t>
      </w:r>
      <w:r w:rsidR="00E37550" w:rsidRPr="00732C43">
        <w:rPr>
          <w:rFonts w:ascii="Times New Roman" w:hAnsi="Times New Roman" w:cs="Times New Roman"/>
          <w:sz w:val="24"/>
          <w:szCs w:val="24"/>
        </w:rPr>
        <w:t xml:space="preserve">    </w:t>
      </w:r>
      <w:r w:rsidRPr="00732C43">
        <w:rPr>
          <w:rFonts w:ascii="Times New Roman" w:hAnsi="Times New Roman" w:cs="Times New Roman"/>
          <w:sz w:val="24"/>
          <w:szCs w:val="24"/>
        </w:rPr>
        <w:t xml:space="preserve">Программа «Абвгдейка» предназначена для обучения чтению детей 6 – 7 лет. Обучение детей направлено на полноценное овладение навыком осознанного чтения. </w:t>
      </w:r>
    </w:p>
    <w:p w:rsidR="00BE3286" w:rsidRPr="00732C43" w:rsidRDefault="00E37550" w:rsidP="00E3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  </w:t>
      </w:r>
      <w:r w:rsidR="00BE3286" w:rsidRPr="00732C43">
        <w:rPr>
          <w:rFonts w:ascii="Times New Roman" w:hAnsi="Times New Roman" w:cs="Times New Roman"/>
          <w:sz w:val="24"/>
          <w:szCs w:val="24"/>
        </w:rPr>
        <w:t>Данная программа адресована педагогическим работникам дошкольных образовательных организаций, руководителям кружков дополнительного образования, а также родителям, интересующихся вопросами обучения чтению детей дошкольного возраста.</w:t>
      </w:r>
    </w:p>
    <w:p w:rsidR="002F3899" w:rsidRPr="00732C43" w:rsidRDefault="000F56B2" w:rsidP="00BE3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>1.1</w:t>
      </w:r>
      <w:r w:rsidR="00640FAF" w:rsidRPr="00732C43">
        <w:rPr>
          <w:rFonts w:ascii="Times New Roman" w:hAnsi="Times New Roman" w:cs="Times New Roman"/>
          <w:b/>
          <w:sz w:val="24"/>
          <w:szCs w:val="24"/>
        </w:rPr>
        <w:t>.</w:t>
      </w:r>
      <w:r w:rsidR="002F3899" w:rsidRPr="00732C43">
        <w:rPr>
          <w:rFonts w:ascii="Times New Roman" w:hAnsi="Times New Roman" w:cs="Times New Roman"/>
          <w:b/>
          <w:sz w:val="24"/>
          <w:szCs w:val="24"/>
        </w:rPr>
        <w:t xml:space="preserve"> Направленность, актуальность, педагогическая целесообразност</w:t>
      </w:r>
      <w:r w:rsidR="00540AF1" w:rsidRPr="00732C43">
        <w:rPr>
          <w:rFonts w:ascii="Times New Roman" w:hAnsi="Times New Roman" w:cs="Times New Roman"/>
          <w:b/>
          <w:sz w:val="24"/>
          <w:szCs w:val="24"/>
        </w:rPr>
        <w:t>ь</w:t>
      </w:r>
      <w:r w:rsidR="002F3899" w:rsidRPr="00732C43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BE3286" w:rsidRPr="00732C43" w:rsidRDefault="00BE3286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</w:t>
      </w:r>
      <w:r w:rsidR="002F3899" w:rsidRPr="00732C43">
        <w:rPr>
          <w:rFonts w:ascii="Times New Roman" w:hAnsi="Times New Roman" w:cs="Times New Roman"/>
          <w:sz w:val="24"/>
          <w:szCs w:val="24"/>
        </w:rPr>
        <w:t xml:space="preserve"> </w:t>
      </w:r>
      <w:r w:rsidRPr="00732C43">
        <w:rPr>
          <w:rFonts w:ascii="Times New Roman" w:hAnsi="Times New Roman" w:cs="Times New Roman"/>
          <w:sz w:val="24"/>
          <w:szCs w:val="24"/>
        </w:rPr>
        <w:t>Новизна, оригинальность и актуальность программы заключается</w:t>
      </w:r>
      <w:r w:rsidR="0094767E" w:rsidRPr="00732C43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Pr="00732C43">
        <w:rPr>
          <w:rFonts w:ascii="Times New Roman" w:hAnsi="Times New Roman" w:cs="Times New Roman"/>
          <w:sz w:val="24"/>
          <w:szCs w:val="24"/>
        </w:rPr>
        <w:t xml:space="preserve"> в целенаправленной деятельности по развитию у детей умения слышать звуки в словах, устана</w:t>
      </w:r>
      <w:r w:rsidR="002F3899" w:rsidRPr="00732C43">
        <w:rPr>
          <w:rFonts w:ascii="Times New Roman" w:hAnsi="Times New Roman" w:cs="Times New Roman"/>
          <w:sz w:val="24"/>
          <w:szCs w:val="24"/>
        </w:rPr>
        <w:t xml:space="preserve">вливать их последовательность, </w:t>
      </w:r>
      <w:r w:rsidRPr="00732C43">
        <w:rPr>
          <w:rFonts w:ascii="Times New Roman" w:hAnsi="Times New Roman" w:cs="Times New Roman"/>
          <w:sz w:val="24"/>
          <w:szCs w:val="24"/>
        </w:rPr>
        <w:t>различать количество звуков (гласные, согласные – твёрдые и мягкие, звонкие и глухие), соотносить звуки и буквы, читать слоги, слова, простые предложения,  записывать слова печатными буквами, но и логически мыслить, что ведёт к развитию речи,  зрительного восприятия, внимания и формированию графо</w:t>
      </w:r>
      <w:r w:rsidR="002F3899" w:rsidRPr="00732C43">
        <w:rPr>
          <w:rFonts w:ascii="Times New Roman" w:hAnsi="Times New Roman" w:cs="Times New Roman"/>
          <w:sz w:val="24"/>
          <w:szCs w:val="24"/>
        </w:rPr>
        <w:t xml:space="preserve"> - </w:t>
      </w:r>
      <w:r w:rsidRPr="00732C43">
        <w:rPr>
          <w:rFonts w:ascii="Times New Roman" w:hAnsi="Times New Roman" w:cs="Times New Roman"/>
          <w:sz w:val="24"/>
          <w:szCs w:val="24"/>
        </w:rPr>
        <w:t xml:space="preserve">моторных навыков. </w:t>
      </w:r>
    </w:p>
    <w:p w:rsidR="00BE3286" w:rsidRPr="00732C43" w:rsidRDefault="00BE3286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Необходимость обучения чтению в старшем дошкольном возрасте способствует успешной адаптации ребёнка к новым условиям обучения в школе. От уровня </w:t>
      </w:r>
      <w:r w:rsidRPr="00732C43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сформированности навыков осознанного чтения зависит успешность обучения в начальной школе.  </w:t>
      </w:r>
    </w:p>
    <w:p w:rsidR="002F3899" w:rsidRPr="00732C43" w:rsidRDefault="000F56B2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>1.2</w:t>
      </w:r>
      <w:r w:rsidR="00640FAF" w:rsidRPr="00732C43">
        <w:rPr>
          <w:rFonts w:ascii="Times New Roman" w:hAnsi="Times New Roman" w:cs="Times New Roman"/>
          <w:b/>
          <w:sz w:val="24"/>
          <w:szCs w:val="24"/>
        </w:rPr>
        <w:t>.</w:t>
      </w:r>
      <w:r w:rsidR="002F3899" w:rsidRPr="00732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F1" w:rsidRPr="00732C43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732C4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программы.</w:t>
      </w:r>
    </w:p>
    <w:p w:rsidR="002F3899" w:rsidRPr="00732C43" w:rsidRDefault="002F3899" w:rsidP="002F3899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   Программа составлена с учетом ФГОС дошкольного образования, в которой утверждены основные цели, задачи и принципы.</w:t>
      </w:r>
    </w:p>
    <w:p w:rsidR="002F3899" w:rsidRPr="00732C43" w:rsidRDefault="002F3899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  Данная Программа решает основную цель ФГОС </w:t>
      </w:r>
      <w:proofErr w:type="gramStart"/>
      <w:r w:rsidRPr="00732C4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2C4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32C4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2C43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732C43">
        <w:rPr>
          <w:rFonts w:ascii="Times New Roman" w:hAnsi="Times New Roman" w:cs="Times New Roman"/>
          <w:sz w:val="24"/>
          <w:szCs w:val="24"/>
        </w:rPr>
        <w:t xml:space="preserve"> равенства возможностей для каждого ребёнка в получении качественного дошкольного образования.</w:t>
      </w:r>
    </w:p>
    <w:p w:rsidR="00BE3286" w:rsidRPr="00732C43" w:rsidRDefault="002F3899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3286" w:rsidRPr="00732C43">
        <w:rPr>
          <w:rFonts w:ascii="Times New Roman" w:hAnsi="Times New Roman" w:cs="Times New Roman"/>
          <w:b/>
          <w:sz w:val="24"/>
          <w:szCs w:val="24"/>
        </w:rPr>
        <w:t xml:space="preserve"> Цель п</w:t>
      </w:r>
      <w:r w:rsidRPr="00732C43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732C43">
        <w:rPr>
          <w:rFonts w:ascii="Times New Roman" w:hAnsi="Times New Roman" w:cs="Times New Roman"/>
          <w:sz w:val="24"/>
          <w:szCs w:val="24"/>
        </w:rPr>
        <w:t>: формирование у детей 6-7</w:t>
      </w:r>
      <w:r w:rsidR="00BE3286" w:rsidRPr="00732C43">
        <w:rPr>
          <w:rFonts w:ascii="Times New Roman" w:hAnsi="Times New Roman" w:cs="Times New Roman"/>
          <w:sz w:val="24"/>
          <w:szCs w:val="24"/>
        </w:rPr>
        <w:t xml:space="preserve"> лет интереса и способности к чтению посредством проведения специальных упражнений, направленных на формирование звуко-буквенного анализа и синтеза.</w:t>
      </w:r>
    </w:p>
    <w:p w:rsidR="00BE3286" w:rsidRPr="00732C43" w:rsidRDefault="00BE3286" w:rsidP="00BE3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 xml:space="preserve">  Задачи: </w:t>
      </w:r>
    </w:p>
    <w:p w:rsidR="00BE3286" w:rsidRPr="00732C43" w:rsidRDefault="00BE3286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1.</w:t>
      </w:r>
      <w:r w:rsidRPr="00732C43">
        <w:rPr>
          <w:rFonts w:ascii="Times New Roman" w:hAnsi="Times New Roman" w:cs="Times New Roman"/>
          <w:sz w:val="24"/>
          <w:szCs w:val="24"/>
        </w:rPr>
        <w:tab/>
        <w:t>Формировать буквенный гнозис, навык звукобуквенного обозначения.</w:t>
      </w:r>
    </w:p>
    <w:p w:rsidR="00BE3286" w:rsidRPr="00732C43" w:rsidRDefault="00BE3286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2.</w:t>
      </w:r>
      <w:r w:rsidRPr="00732C43">
        <w:rPr>
          <w:rFonts w:ascii="Times New Roman" w:hAnsi="Times New Roman" w:cs="Times New Roman"/>
          <w:sz w:val="24"/>
          <w:szCs w:val="24"/>
        </w:rPr>
        <w:tab/>
        <w:t xml:space="preserve">Формировать навык слогослияния, языковой  анализ и синтез слов. </w:t>
      </w:r>
    </w:p>
    <w:p w:rsidR="00BE3286" w:rsidRPr="00732C43" w:rsidRDefault="00BE3286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3.</w:t>
      </w:r>
      <w:r w:rsidRPr="00732C43">
        <w:rPr>
          <w:rFonts w:ascii="Times New Roman" w:hAnsi="Times New Roman" w:cs="Times New Roman"/>
          <w:sz w:val="24"/>
          <w:szCs w:val="24"/>
        </w:rPr>
        <w:tab/>
        <w:t xml:space="preserve">Обучать грамотному, осознанному чтению. </w:t>
      </w:r>
    </w:p>
    <w:p w:rsidR="00BE3286" w:rsidRPr="00732C43" w:rsidRDefault="00BE3286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4.</w:t>
      </w:r>
      <w:r w:rsidRPr="00732C43">
        <w:rPr>
          <w:rFonts w:ascii="Times New Roman" w:hAnsi="Times New Roman" w:cs="Times New Roman"/>
          <w:sz w:val="24"/>
          <w:szCs w:val="24"/>
        </w:rPr>
        <w:tab/>
        <w:t>Повышать уровень общего речевого развити</w:t>
      </w:r>
      <w:r w:rsidR="00806753" w:rsidRPr="00732C43">
        <w:rPr>
          <w:rFonts w:ascii="Times New Roman" w:hAnsi="Times New Roman" w:cs="Times New Roman"/>
          <w:sz w:val="24"/>
          <w:szCs w:val="24"/>
        </w:rPr>
        <w:t xml:space="preserve">я путем уточнения, расширения и </w:t>
      </w:r>
      <w:r w:rsidRPr="00732C43">
        <w:rPr>
          <w:rFonts w:ascii="Times New Roman" w:hAnsi="Times New Roman" w:cs="Times New Roman"/>
          <w:sz w:val="24"/>
          <w:szCs w:val="24"/>
        </w:rPr>
        <w:t>активизации словаря.</w:t>
      </w:r>
    </w:p>
    <w:p w:rsidR="00BE3286" w:rsidRPr="00732C43" w:rsidRDefault="00BE3286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5.</w:t>
      </w:r>
      <w:r w:rsidRPr="00732C43">
        <w:rPr>
          <w:rFonts w:ascii="Times New Roman" w:hAnsi="Times New Roman" w:cs="Times New Roman"/>
          <w:sz w:val="24"/>
          <w:szCs w:val="24"/>
        </w:rPr>
        <w:tab/>
        <w:t>Совершенствовать грамматический строй речи.</w:t>
      </w:r>
    </w:p>
    <w:p w:rsidR="00BE3286" w:rsidRPr="00732C43" w:rsidRDefault="00BE3286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6.</w:t>
      </w:r>
      <w:r w:rsidRPr="00732C43">
        <w:rPr>
          <w:rFonts w:ascii="Times New Roman" w:hAnsi="Times New Roman" w:cs="Times New Roman"/>
          <w:sz w:val="24"/>
          <w:szCs w:val="24"/>
        </w:rPr>
        <w:tab/>
        <w:t>Формировать психологические предпосылки к обу</w:t>
      </w:r>
      <w:r w:rsidR="00806753" w:rsidRPr="00732C43">
        <w:rPr>
          <w:rFonts w:ascii="Times New Roman" w:hAnsi="Times New Roman" w:cs="Times New Roman"/>
          <w:sz w:val="24"/>
          <w:szCs w:val="24"/>
        </w:rPr>
        <w:t xml:space="preserve">чению, учебную                     мотивацию, навык </w:t>
      </w:r>
      <w:r w:rsidRPr="00732C43">
        <w:rPr>
          <w:rFonts w:ascii="Times New Roman" w:hAnsi="Times New Roman" w:cs="Times New Roman"/>
          <w:sz w:val="24"/>
          <w:szCs w:val="24"/>
        </w:rPr>
        <w:t>самоконтроля.</w:t>
      </w:r>
    </w:p>
    <w:p w:rsidR="00BE3286" w:rsidRPr="00732C43" w:rsidRDefault="00BE3286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7.</w:t>
      </w:r>
      <w:r w:rsidRPr="00732C43">
        <w:rPr>
          <w:rFonts w:ascii="Times New Roman" w:hAnsi="Times New Roman" w:cs="Times New Roman"/>
          <w:sz w:val="24"/>
          <w:szCs w:val="24"/>
        </w:rPr>
        <w:tab/>
        <w:t>Развивать психологические процессы, графо</w:t>
      </w:r>
      <w:r w:rsidR="002F3899" w:rsidRPr="00732C43">
        <w:rPr>
          <w:rFonts w:ascii="Times New Roman" w:hAnsi="Times New Roman" w:cs="Times New Roman"/>
          <w:sz w:val="24"/>
          <w:szCs w:val="24"/>
        </w:rPr>
        <w:t xml:space="preserve"> - </w:t>
      </w:r>
      <w:r w:rsidRPr="00732C43">
        <w:rPr>
          <w:rFonts w:ascii="Times New Roman" w:hAnsi="Times New Roman" w:cs="Times New Roman"/>
          <w:sz w:val="24"/>
          <w:szCs w:val="24"/>
        </w:rPr>
        <w:t xml:space="preserve">моторные навыки. </w:t>
      </w:r>
    </w:p>
    <w:p w:rsidR="00BE3286" w:rsidRPr="00732C43" w:rsidRDefault="00BE3286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8.</w:t>
      </w:r>
      <w:r w:rsidRPr="00732C43">
        <w:rPr>
          <w:rFonts w:ascii="Times New Roman" w:hAnsi="Times New Roman" w:cs="Times New Roman"/>
          <w:sz w:val="24"/>
          <w:szCs w:val="24"/>
        </w:rPr>
        <w:tab/>
        <w:t>Развивать связную речь.</w:t>
      </w:r>
    </w:p>
    <w:p w:rsidR="00BE3286" w:rsidRPr="00732C43" w:rsidRDefault="00BE3286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9.</w:t>
      </w:r>
      <w:r w:rsidRPr="00732C43">
        <w:rPr>
          <w:rFonts w:ascii="Times New Roman" w:hAnsi="Times New Roman" w:cs="Times New Roman"/>
          <w:sz w:val="24"/>
          <w:szCs w:val="24"/>
        </w:rPr>
        <w:tab/>
        <w:t xml:space="preserve">Воспитывать любовь и интерес к чтению, родному языку. </w:t>
      </w:r>
    </w:p>
    <w:p w:rsidR="00BE3286" w:rsidRPr="00732C43" w:rsidRDefault="00BE3286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Отличительной особенностью данной программы является использование элементов логопедической методики для детей дошкольного возраста, цель которой – предупреждение ошибок в чтении и письме.</w:t>
      </w:r>
    </w:p>
    <w:p w:rsidR="00CB4294" w:rsidRPr="00732C43" w:rsidRDefault="000F56B2" w:rsidP="00CB42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C43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640FAF" w:rsidRPr="00732C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B4294" w:rsidRPr="00732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C43">
        <w:rPr>
          <w:rFonts w:ascii="Times New Roman" w:hAnsi="Times New Roman" w:cs="Times New Roman"/>
          <w:b/>
          <w:bCs/>
          <w:sz w:val="24"/>
          <w:szCs w:val="24"/>
        </w:rPr>
        <w:t>Принципы и подходы, осуществляемые в процессе реализации программы.</w:t>
      </w:r>
    </w:p>
    <w:p w:rsidR="00F470AC" w:rsidRPr="00732C43" w:rsidRDefault="00F470AC" w:rsidP="00F470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C43">
        <w:rPr>
          <w:rFonts w:ascii="Times New Roman" w:hAnsi="Times New Roman" w:cs="Times New Roman"/>
          <w:b/>
          <w:bCs/>
          <w:sz w:val="24"/>
          <w:szCs w:val="24"/>
        </w:rPr>
        <w:t>Каждое занятие и курс в целом строятся по:</w:t>
      </w:r>
    </w:p>
    <w:p w:rsidR="00E16CA8" w:rsidRPr="00732C43" w:rsidRDefault="00552570" w:rsidP="0055257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t>п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ринципу </w:t>
      </w:r>
      <w:r w:rsidR="00E16CA8"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>научного подхода 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– подкрепление всех форм обучения научно обоснованными и практич</w:t>
      </w:r>
      <w:r w:rsidRPr="00732C43">
        <w:rPr>
          <w:rFonts w:ascii="Times New Roman" w:hAnsi="Times New Roman" w:cs="Times New Roman"/>
          <w:bCs/>
          <w:sz w:val="24"/>
          <w:szCs w:val="24"/>
        </w:rPr>
        <w:t>ески адаптированными методиками;</w:t>
      </w:r>
    </w:p>
    <w:p w:rsidR="00E16CA8" w:rsidRPr="00732C43" w:rsidRDefault="00552570" w:rsidP="0055257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t>п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ринципу </w:t>
      </w:r>
      <w:r w:rsidR="00E16CA8"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>гуманизации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 образования, диктующий необходимость бережного о</w:t>
      </w:r>
      <w:r w:rsidRPr="00732C43">
        <w:rPr>
          <w:rFonts w:ascii="Times New Roman" w:hAnsi="Times New Roman" w:cs="Times New Roman"/>
          <w:bCs/>
          <w:sz w:val="24"/>
          <w:szCs w:val="24"/>
        </w:rPr>
        <w:t>тношения к каждому воспитаннику;</w:t>
      </w:r>
    </w:p>
    <w:p w:rsidR="00E16CA8" w:rsidRPr="00732C43" w:rsidRDefault="00552570" w:rsidP="0055257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t>п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ринципу </w:t>
      </w:r>
      <w:r w:rsidR="00E16CA8"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>индивидуализации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 </w:t>
      </w:r>
      <w:r w:rsidR="00E16CA8"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 </w:t>
      </w:r>
      <w:r w:rsidR="00E16CA8"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>дифференциации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 обучения, развитие творческого потенциала всех детей и индивидуальных возмож</w:t>
      </w:r>
      <w:r w:rsidRPr="00732C43">
        <w:rPr>
          <w:rFonts w:ascii="Times New Roman" w:hAnsi="Times New Roman" w:cs="Times New Roman"/>
          <w:bCs/>
          <w:sz w:val="24"/>
          <w:szCs w:val="24"/>
        </w:rPr>
        <w:t>ностей каждого;</w:t>
      </w:r>
    </w:p>
    <w:p w:rsidR="00E16CA8" w:rsidRPr="00732C43" w:rsidRDefault="00552570" w:rsidP="0055257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t>п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ринципу </w:t>
      </w:r>
      <w:r w:rsidR="00E16CA8"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>системности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 </w:t>
      </w:r>
      <w:r w:rsidR="00E16CA8"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 </w:t>
      </w:r>
      <w:r w:rsidR="00E16CA8"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>последовательности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E16CA8" w:rsidRPr="00732C43">
        <w:rPr>
          <w:rFonts w:ascii="Times New Roman" w:hAnsi="Times New Roman" w:cs="Times New Roman"/>
          <w:bCs/>
          <w:sz w:val="24"/>
          <w:szCs w:val="24"/>
        </w:rPr>
        <w:t>обеспечивающий</w:t>
      </w:r>
      <w:proofErr w:type="gramEnd"/>
      <w:r w:rsidR="00E16CA8" w:rsidRPr="00732C43">
        <w:rPr>
          <w:rFonts w:ascii="Times New Roman" w:hAnsi="Times New Roman" w:cs="Times New Roman"/>
          <w:bCs/>
          <w:sz w:val="24"/>
          <w:szCs w:val="24"/>
        </w:rPr>
        <w:t xml:space="preserve"> взаимосвязь и взаимообусловленность всех компонентов программы (от простого к сложному). Поэтапное, дозированное, дифференцированно</w:t>
      </w:r>
      <w:r w:rsidRPr="00732C43">
        <w:rPr>
          <w:rFonts w:ascii="Times New Roman" w:hAnsi="Times New Roman" w:cs="Times New Roman"/>
          <w:bCs/>
          <w:sz w:val="24"/>
          <w:szCs w:val="24"/>
        </w:rPr>
        <w:t>е усложнение задач и упражнений;</w:t>
      </w:r>
    </w:p>
    <w:p w:rsidR="00E16CA8" w:rsidRPr="00732C43" w:rsidRDefault="00552570" w:rsidP="0055257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t>п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ринципу </w:t>
      </w:r>
      <w:r w:rsidR="00E16CA8"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>демократизации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, предусматривающий со</w:t>
      </w:r>
      <w:r w:rsidRPr="00732C43">
        <w:rPr>
          <w:rFonts w:ascii="Times New Roman" w:hAnsi="Times New Roman" w:cs="Times New Roman"/>
          <w:bCs/>
          <w:sz w:val="24"/>
          <w:szCs w:val="24"/>
        </w:rPr>
        <w:t>трудничество ребенка с взрослым;</w:t>
      </w:r>
    </w:p>
    <w:p w:rsidR="00E16CA8" w:rsidRPr="00732C43" w:rsidRDefault="00552570" w:rsidP="0055257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</w:t>
      </w:r>
      <w:r w:rsidR="00E16CA8" w:rsidRPr="00732C43">
        <w:rPr>
          <w:rFonts w:ascii="Times New Roman" w:hAnsi="Times New Roman" w:cs="Times New Roman"/>
          <w:bCs/>
          <w:iCs/>
          <w:sz w:val="24"/>
          <w:szCs w:val="24"/>
        </w:rPr>
        <w:t xml:space="preserve">ринципу </w:t>
      </w:r>
      <w:r w:rsidR="00E16CA8"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>здоровьесбережения.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 Количество и время проведения занятий соответствует возрасту детей. Упражнения подобраны в соответствии с санитарно-гигиеническими нормами и правилами. Вся деятельность педагога н</w:t>
      </w:r>
      <w:r w:rsidRPr="00732C43">
        <w:rPr>
          <w:rFonts w:ascii="Times New Roman" w:hAnsi="Times New Roman" w:cs="Times New Roman"/>
          <w:bCs/>
          <w:sz w:val="24"/>
          <w:szCs w:val="24"/>
        </w:rPr>
        <w:t>аправлена на оздоровление детей;</w:t>
      </w:r>
      <w:r w:rsidR="00E16CA8"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E16CA8" w:rsidRPr="00732C43" w:rsidRDefault="00552570" w:rsidP="0055257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="00E16CA8"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нтогенетическому 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 принципу (учет </w:t>
      </w:r>
      <w:hyperlink r:id="rId10" w:history="1">
        <w:r w:rsidR="00E16CA8" w:rsidRPr="00732C43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возрастных особенностей </w:t>
        </w:r>
      </w:hyperlink>
      <w:r w:rsidRPr="00732C43">
        <w:rPr>
          <w:rFonts w:ascii="Times New Roman" w:hAnsi="Times New Roman" w:cs="Times New Roman"/>
          <w:bCs/>
          <w:sz w:val="24"/>
          <w:szCs w:val="24"/>
        </w:rPr>
        <w:t>обучаемых);</w:t>
      </w:r>
    </w:p>
    <w:p w:rsidR="00E16CA8" w:rsidRPr="00732C43" w:rsidRDefault="00552570" w:rsidP="0055257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t>п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ринципу </w:t>
      </w:r>
      <w:r w:rsidR="00E16CA8"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>наглядности: 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иллюстративное (наглядное) изображение изучаемых объектов и понятий способствует формированию более полных и четких образов и предст</w:t>
      </w:r>
      <w:r w:rsidRPr="00732C43">
        <w:rPr>
          <w:rFonts w:ascii="Times New Roman" w:hAnsi="Times New Roman" w:cs="Times New Roman"/>
          <w:bCs/>
          <w:sz w:val="24"/>
          <w:szCs w:val="24"/>
        </w:rPr>
        <w:t>авлений в сознании дошкольников;</w:t>
      </w:r>
    </w:p>
    <w:p w:rsidR="00E16CA8" w:rsidRPr="00732C43" w:rsidRDefault="00552570" w:rsidP="0055257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t>п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ринципу </w:t>
      </w:r>
      <w:r w:rsidR="00E16CA8"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>сочетания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 игровых и учебных видов деятельности. Постепенный переход от игры к учебно-познавательной деятельности.</w:t>
      </w:r>
    </w:p>
    <w:p w:rsidR="00E16CA8" w:rsidRPr="00732C43" w:rsidRDefault="00552570" w:rsidP="0055257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t>п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ринципу </w:t>
      </w:r>
      <w:r w:rsidR="00E16CA8" w:rsidRPr="00732C43">
        <w:rPr>
          <w:rFonts w:ascii="Times New Roman" w:hAnsi="Times New Roman" w:cs="Times New Roman"/>
          <w:bCs/>
          <w:i/>
          <w:iCs/>
          <w:sz w:val="24"/>
          <w:szCs w:val="24"/>
        </w:rPr>
        <w:t>доступности и посильности</w:t>
      </w:r>
      <w:r w:rsidR="00E16CA8" w:rsidRPr="00732C43">
        <w:rPr>
          <w:rFonts w:ascii="Times New Roman" w:hAnsi="Times New Roman" w:cs="Times New Roman"/>
          <w:bCs/>
          <w:sz w:val="24"/>
          <w:szCs w:val="24"/>
        </w:rPr>
        <w:t>: реализуется в делении изучаемого материала на этапы и в преподнесении его детям последовательными блоками и частями, соответственно возрастным особенностям и развитию речи.</w:t>
      </w:r>
    </w:p>
    <w:p w:rsidR="00F86E3C" w:rsidRPr="00732C43" w:rsidRDefault="00552570" w:rsidP="0055257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п</w:t>
      </w:r>
      <w:r w:rsidR="00F86E3C" w:rsidRPr="00732C43">
        <w:rPr>
          <w:rFonts w:ascii="Times New Roman" w:hAnsi="Times New Roman" w:cs="Times New Roman"/>
          <w:sz w:val="24"/>
          <w:szCs w:val="24"/>
        </w:rPr>
        <w:t>ринцип</w:t>
      </w:r>
      <w:r w:rsidR="00865EB2" w:rsidRPr="00732C43">
        <w:rPr>
          <w:rFonts w:ascii="Times New Roman" w:hAnsi="Times New Roman" w:cs="Times New Roman"/>
          <w:sz w:val="24"/>
          <w:szCs w:val="24"/>
        </w:rPr>
        <w:t>у</w:t>
      </w:r>
      <w:r w:rsidR="00F86E3C" w:rsidRPr="00732C43">
        <w:rPr>
          <w:rFonts w:ascii="Times New Roman" w:hAnsi="Times New Roman" w:cs="Times New Roman"/>
          <w:sz w:val="24"/>
          <w:szCs w:val="24"/>
        </w:rPr>
        <w:t xml:space="preserve"> партнерского взаимодействия с семьей.</w:t>
      </w:r>
    </w:p>
    <w:p w:rsidR="00F470AC" w:rsidRPr="00732C43" w:rsidRDefault="00552570" w:rsidP="00F470AC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 </w:t>
      </w:r>
      <w:r w:rsidR="00F470AC" w:rsidRPr="00732C43">
        <w:rPr>
          <w:rFonts w:ascii="Times New Roman" w:hAnsi="Times New Roman" w:cs="Times New Roman"/>
          <w:sz w:val="24"/>
          <w:szCs w:val="24"/>
        </w:rPr>
        <w:t>Методика проведения кружковых занятий предполагает комплексный подход в сочетании с наглядными и игровыми приемами. В ходе занятия реализуется основной принцип образования – принцип соблюдении триединой задачи: воспитание, развитие, обучение.</w:t>
      </w:r>
    </w:p>
    <w:p w:rsidR="00F470AC" w:rsidRPr="00732C43" w:rsidRDefault="00F470AC" w:rsidP="00F470AC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</w:p>
    <w:p w:rsidR="00F470AC" w:rsidRPr="00732C43" w:rsidRDefault="00F470AC" w:rsidP="007C6EE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Наглядный;</w:t>
      </w:r>
    </w:p>
    <w:p w:rsidR="00F470AC" w:rsidRPr="00732C43" w:rsidRDefault="00F470AC" w:rsidP="007C6EE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Словесный;</w:t>
      </w:r>
    </w:p>
    <w:p w:rsidR="00F470AC" w:rsidRPr="00732C43" w:rsidRDefault="00F470AC" w:rsidP="007C6EE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Практический</w:t>
      </w:r>
    </w:p>
    <w:p w:rsidR="007C6EE2" w:rsidRPr="00732C43" w:rsidRDefault="007C6EE2" w:rsidP="007C6EE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501D" w:rsidRPr="00732C43" w:rsidRDefault="000F56B2" w:rsidP="00E9501D">
      <w:pPr>
        <w:rPr>
          <w:rFonts w:ascii="Times New Roman" w:hAnsi="Times New Roman" w:cs="Times New Roman"/>
          <w:b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>1.4</w:t>
      </w:r>
      <w:r w:rsidR="00640FAF" w:rsidRPr="00732C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501D" w:rsidRPr="00732C43">
        <w:rPr>
          <w:rFonts w:ascii="Times New Roman" w:hAnsi="Times New Roman" w:cs="Times New Roman"/>
          <w:b/>
          <w:sz w:val="24"/>
          <w:szCs w:val="24"/>
        </w:rPr>
        <w:t xml:space="preserve"> Значим</w:t>
      </w:r>
      <w:r w:rsidRPr="00732C43">
        <w:rPr>
          <w:rFonts w:ascii="Times New Roman" w:hAnsi="Times New Roman" w:cs="Times New Roman"/>
          <w:b/>
          <w:sz w:val="24"/>
          <w:szCs w:val="24"/>
        </w:rPr>
        <w:t>ые для разработки и реализации п</w:t>
      </w:r>
      <w:r w:rsidR="00E9501D" w:rsidRPr="00732C43">
        <w:rPr>
          <w:rFonts w:ascii="Times New Roman" w:hAnsi="Times New Roman" w:cs="Times New Roman"/>
          <w:b/>
          <w:sz w:val="24"/>
          <w:szCs w:val="24"/>
        </w:rPr>
        <w:t>рограммы характеристики, в том числе характеристики особенностей развития детей дошкольного возраста.</w:t>
      </w:r>
    </w:p>
    <w:p w:rsidR="00621B09" w:rsidRPr="00732C43" w:rsidRDefault="00E9501D" w:rsidP="00621B09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 xml:space="preserve">      Основными участниками</w:t>
      </w:r>
      <w:r w:rsidRPr="00732C43"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 воспитанники старшего дошкольного возраста 6 – 7 лет,</w:t>
      </w:r>
      <w:r w:rsidR="00BE3286" w:rsidRPr="00732C43">
        <w:rPr>
          <w:rFonts w:ascii="Times New Roman" w:hAnsi="Times New Roman" w:cs="Times New Roman"/>
          <w:sz w:val="24"/>
          <w:szCs w:val="24"/>
        </w:rPr>
        <w:t xml:space="preserve"> посещающие детский сад. </w:t>
      </w:r>
    </w:p>
    <w:p w:rsidR="00621B09" w:rsidRPr="00732C43" w:rsidRDefault="00621B09" w:rsidP="00621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732C43">
        <w:rPr>
          <w:rFonts w:ascii="Times New Roman" w:hAnsi="Times New Roman" w:cs="Times New Roman"/>
          <w:sz w:val="24"/>
          <w:szCs w:val="24"/>
        </w:rPr>
        <w:t xml:space="preserve"> детей на занятии: групповая. </w:t>
      </w:r>
      <w:r w:rsidR="00BE3286" w:rsidRPr="00732C43">
        <w:rPr>
          <w:rFonts w:ascii="Times New Roman" w:hAnsi="Times New Roman" w:cs="Times New Roman"/>
          <w:sz w:val="24"/>
          <w:szCs w:val="24"/>
        </w:rPr>
        <w:t>В состав группы в</w:t>
      </w:r>
      <w:r w:rsidR="00F25916" w:rsidRPr="00732C43">
        <w:rPr>
          <w:rFonts w:ascii="Times New Roman" w:hAnsi="Times New Roman" w:cs="Times New Roman"/>
          <w:sz w:val="24"/>
          <w:szCs w:val="24"/>
        </w:rPr>
        <w:t>ходит не более десяти</w:t>
      </w:r>
      <w:r w:rsidRPr="00732C43">
        <w:rPr>
          <w:rFonts w:ascii="Times New Roman" w:hAnsi="Times New Roman" w:cs="Times New Roman"/>
          <w:sz w:val="24"/>
          <w:szCs w:val="24"/>
        </w:rPr>
        <w:t xml:space="preserve"> человек, что создает оптимальные условия для индивидуальной работы и обеспечивает вариативность общения.</w:t>
      </w:r>
      <w:r w:rsidR="00BE3286" w:rsidRPr="00732C43">
        <w:rPr>
          <w:rFonts w:ascii="Times New Roman" w:hAnsi="Times New Roman" w:cs="Times New Roman"/>
          <w:sz w:val="24"/>
          <w:szCs w:val="24"/>
        </w:rPr>
        <w:t xml:space="preserve"> Набор детей носит свободный характер и обусловлен интересами воспитанников и их родителей.</w:t>
      </w:r>
    </w:p>
    <w:p w:rsidR="00ED6913" w:rsidRPr="00732C43" w:rsidRDefault="00ED6913" w:rsidP="00ED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 xml:space="preserve">       Объем </w:t>
      </w:r>
      <w:r w:rsidRPr="00732C43">
        <w:rPr>
          <w:rFonts w:ascii="Times New Roman" w:hAnsi="Times New Roman" w:cs="Times New Roman"/>
          <w:sz w:val="24"/>
          <w:szCs w:val="24"/>
        </w:rPr>
        <w:t>программы составляет</w:t>
      </w:r>
      <w:r w:rsidRPr="00732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2FB" w:rsidRPr="00732C43">
        <w:rPr>
          <w:rFonts w:ascii="Times New Roman" w:hAnsi="Times New Roman" w:cs="Times New Roman"/>
          <w:sz w:val="24"/>
          <w:szCs w:val="24"/>
        </w:rPr>
        <w:t>17 часов (34</w:t>
      </w:r>
      <w:r w:rsidR="007D18BF" w:rsidRPr="00732C43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732C43">
        <w:rPr>
          <w:rFonts w:ascii="Times New Roman" w:hAnsi="Times New Roman" w:cs="Times New Roman"/>
          <w:sz w:val="24"/>
          <w:szCs w:val="24"/>
        </w:rPr>
        <w:t xml:space="preserve"> по 30 минут). Занятия проводятся 1 раз в неделю во второй половине дня не более 30 минут (в месяц 4-5 занятий). </w:t>
      </w:r>
    </w:p>
    <w:p w:rsidR="00543BDA" w:rsidRPr="00732C43" w:rsidRDefault="00ED6913" w:rsidP="00ED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 xml:space="preserve">    Сроки реализации</w:t>
      </w:r>
      <w:r w:rsidRPr="00732C43">
        <w:rPr>
          <w:rFonts w:ascii="Times New Roman" w:hAnsi="Times New Roman" w:cs="Times New Roman"/>
          <w:sz w:val="24"/>
          <w:szCs w:val="24"/>
        </w:rPr>
        <w:t xml:space="preserve"> программы с третьей декады сентября по третью  декаду мая. </w:t>
      </w:r>
    </w:p>
    <w:p w:rsidR="00425592" w:rsidRPr="00732C43" w:rsidRDefault="00543BDA" w:rsidP="00ED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</w:t>
      </w:r>
      <w:r w:rsidRPr="00732C43">
        <w:rPr>
          <w:rFonts w:ascii="Times New Roman" w:hAnsi="Times New Roman" w:cs="Times New Roman"/>
          <w:b/>
          <w:sz w:val="24"/>
          <w:szCs w:val="24"/>
        </w:rPr>
        <w:t xml:space="preserve"> Краткая характеристика детей старшего дошкольного возраста (риски).</w:t>
      </w:r>
      <w:r w:rsidRPr="00732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592" w:rsidRPr="00732C43" w:rsidRDefault="00425592" w:rsidP="00ED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3BDA" w:rsidRPr="00732C43">
        <w:rPr>
          <w:rFonts w:ascii="Times New Roman" w:hAnsi="Times New Roman" w:cs="Times New Roman"/>
          <w:sz w:val="24"/>
          <w:szCs w:val="24"/>
        </w:rPr>
        <w:t xml:space="preserve">По результатам медицинских исследований, по данным психолого-педагогического обследования большинства современных детей, выявлено: </w:t>
      </w:r>
    </w:p>
    <w:p w:rsidR="00425592" w:rsidRPr="00732C43" w:rsidRDefault="00543BDA" w:rsidP="00ED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- состояние соматического и нервно-психического здоровья: 80% детей соматически ослаблены хроническими заболеваниями с частыми обострениями. Наличие слабовыраженных нарушений ЦНС проявляются в парциальных недостатках развития в познавательной и эмоционально-личностной сферах. </w:t>
      </w:r>
    </w:p>
    <w:p w:rsidR="00425592" w:rsidRPr="00732C43" w:rsidRDefault="00543BDA" w:rsidP="00ED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- особенности познавательного и речевого развития: в познавательном развитии имеются значительные отставания. Это проявляется во всех сферах психического развития, восприятия, памяти (зрительной и слуховой), внимания, мышления, воображения и речи.</w:t>
      </w:r>
    </w:p>
    <w:p w:rsidR="00425592" w:rsidRPr="00732C43" w:rsidRDefault="00543BDA" w:rsidP="00ED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lastRenderedPageBreak/>
        <w:t xml:space="preserve"> - в речевом развитии многие дети не выполняю</w:t>
      </w:r>
      <w:r w:rsidR="00425592" w:rsidRPr="00732C43">
        <w:rPr>
          <w:rFonts w:ascii="Times New Roman" w:hAnsi="Times New Roman" w:cs="Times New Roman"/>
          <w:sz w:val="24"/>
          <w:szCs w:val="24"/>
        </w:rPr>
        <w:t>т простых речевых инструкций, плохо</w:t>
      </w:r>
      <w:r w:rsidRPr="00732C43">
        <w:rPr>
          <w:rFonts w:ascii="Times New Roman" w:hAnsi="Times New Roman" w:cs="Times New Roman"/>
          <w:sz w:val="24"/>
          <w:szCs w:val="24"/>
        </w:rPr>
        <w:t xml:space="preserve"> развита фразовая речь. Кроме того, не достаточно развит фонематический слух и артикуляционный аппарат, которые являются предпосылками к речевому развитию. </w:t>
      </w:r>
    </w:p>
    <w:p w:rsidR="00543BDA" w:rsidRPr="00732C43" w:rsidRDefault="00543BDA" w:rsidP="00ED6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- в физическом развитии отмечается недостаточная координация пальцев рук, недоразвитие мелкой моторики. Дети испытывают трудности ориентирования в пространстве.</w:t>
      </w:r>
    </w:p>
    <w:p w:rsidR="00ED6913" w:rsidRPr="00732C43" w:rsidRDefault="00ED6913" w:rsidP="00ED691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32C43">
        <w:rPr>
          <w:rFonts w:ascii="Times New Roman" w:hAnsi="Times New Roman" w:cs="Times New Roman"/>
          <w:sz w:val="24"/>
          <w:szCs w:val="24"/>
        </w:rPr>
        <w:t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детей.</w:t>
      </w:r>
    </w:p>
    <w:p w:rsidR="00325E18" w:rsidRPr="00732C43" w:rsidRDefault="00DD6D12" w:rsidP="00325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>1.5</w:t>
      </w:r>
      <w:r w:rsidR="00325E18" w:rsidRPr="00732C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2C43">
        <w:rPr>
          <w:rFonts w:ascii="Times New Roman" w:hAnsi="Times New Roman" w:cs="Times New Roman"/>
          <w:b/>
          <w:sz w:val="24"/>
          <w:szCs w:val="24"/>
        </w:rPr>
        <w:t>Планируемые результа</w:t>
      </w:r>
      <w:r w:rsidR="00556E0F" w:rsidRPr="00732C43">
        <w:rPr>
          <w:rFonts w:ascii="Times New Roman" w:hAnsi="Times New Roman" w:cs="Times New Roman"/>
          <w:b/>
          <w:sz w:val="24"/>
          <w:szCs w:val="24"/>
        </w:rPr>
        <w:t>ты освоения детьми</w:t>
      </w:r>
      <w:r w:rsidRPr="00732C4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программы.</w:t>
      </w:r>
    </w:p>
    <w:p w:rsidR="00325E18" w:rsidRPr="00732C43" w:rsidRDefault="00325E18" w:rsidP="00325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Дети, посещающие кружок, смогут:</w:t>
      </w:r>
    </w:p>
    <w:p w:rsidR="00325E18" w:rsidRPr="00732C43" w:rsidRDefault="00325E18" w:rsidP="004B2CB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достаточно хорошо владеть понятиями: «звук», «буква», «гласный звук», «согласный твёрдый звук», «согласный мягкий звук», </w:t>
      </w:r>
      <w:r w:rsidR="00CC12CB" w:rsidRPr="00732C43">
        <w:rPr>
          <w:rFonts w:ascii="Times New Roman" w:hAnsi="Times New Roman" w:cs="Times New Roman"/>
          <w:sz w:val="24"/>
          <w:szCs w:val="24"/>
        </w:rPr>
        <w:t xml:space="preserve">«звонкий согласный», «глухой согласный», </w:t>
      </w:r>
      <w:r w:rsidRPr="00732C43">
        <w:rPr>
          <w:rFonts w:ascii="Times New Roman" w:hAnsi="Times New Roman" w:cs="Times New Roman"/>
          <w:sz w:val="24"/>
          <w:szCs w:val="24"/>
        </w:rPr>
        <w:t>«слово», «предложение»; знать буквы;</w:t>
      </w:r>
    </w:p>
    <w:p w:rsidR="00CC12CB" w:rsidRPr="00732C43" w:rsidRDefault="00CC12CB" w:rsidP="004B2CB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="00325E18" w:rsidRPr="00732C43">
        <w:rPr>
          <w:rFonts w:ascii="Times New Roman" w:hAnsi="Times New Roman" w:cs="Times New Roman"/>
          <w:sz w:val="24"/>
          <w:szCs w:val="24"/>
        </w:rPr>
        <w:t xml:space="preserve">гласные и </w:t>
      </w:r>
      <w:r w:rsidRPr="00732C43">
        <w:rPr>
          <w:rFonts w:ascii="Times New Roman" w:hAnsi="Times New Roman" w:cs="Times New Roman"/>
          <w:sz w:val="24"/>
          <w:szCs w:val="24"/>
        </w:rPr>
        <w:t>согласные, твердые -  мягкие, звонкие – глухие согласные звуки;</w:t>
      </w:r>
    </w:p>
    <w:p w:rsidR="00325E18" w:rsidRPr="00732C43" w:rsidRDefault="00325E18" w:rsidP="004B2CB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правильно, плавно читать по слогам с постепенным переходом к чтению целыми словами;</w:t>
      </w:r>
    </w:p>
    <w:p w:rsidR="00325E18" w:rsidRPr="00732C43" w:rsidRDefault="00CC12CB" w:rsidP="004B2CB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свободно и осознанно читать</w:t>
      </w:r>
      <w:r w:rsidR="00325E18" w:rsidRPr="00732C43">
        <w:rPr>
          <w:rFonts w:ascii="Times New Roman" w:hAnsi="Times New Roman" w:cs="Times New Roman"/>
          <w:sz w:val="24"/>
          <w:szCs w:val="24"/>
        </w:rPr>
        <w:t xml:space="preserve"> слова; </w:t>
      </w:r>
    </w:p>
    <w:p w:rsidR="00325E18" w:rsidRPr="00732C43" w:rsidRDefault="00325E18" w:rsidP="004B2CB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правильно составлять из букв слоги и слова простой структуры;</w:t>
      </w:r>
    </w:p>
    <w:p w:rsidR="00325E18" w:rsidRPr="00732C43" w:rsidRDefault="00CC12CB" w:rsidP="004B2CBD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проявлять</w:t>
      </w:r>
      <w:r w:rsidR="00325E18" w:rsidRPr="00732C43">
        <w:rPr>
          <w:rFonts w:ascii="Times New Roman" w:hAnsi="Times New Roman" w:cs="Times New Roman"/>
          <w:sz w:val="24"/>
          <w:szCs w:val="24"/>
        </w:rPr>
        <w:t xml:space="preserve"> любовь и интерес к чтению, родному языку.</w:t>
      </w:r>
    </w:p>
    <w:p w:rsidR="00325E18" w:rsidRPr="00732C43" w:rsidRDefault="00325E18" w:rsidP="00325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746" w:rsidRPr="00732C43" w:rsidRDefault="00C14746" w:rsidP="00C14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>1</w:t>
      </w:r>
      <w:r w:rsidR="00DD6D12" w:rsidRPr="00732C43">
        <w:rPr>
          <w:rFonts w:ascii="Times New Roman" w:hAnsi="Times New Roman" w:cs="Times New Roman"/>
          <w:b/>
          <w:sz w:val="24"/>
          <w:szCs w:val="24"/>
        </w:rPr>
        <w:t>.6</w:t>
      </w:r>
      <w:r w:rsidRPr="00732C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6DB7" w:rsidRPr="00732C43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 реализаци</w:t>
      </w:r>
      <w:r w:rsidR="00556E0F" w:rsidRPr="00732C4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D6DB7" w:rsidRPr="00732C4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программы.</w:t>
      </w:r>
    </w:p>
    <w:p w:rsidR="00C14746" w:rsidRPr="00732C43" w:rsidRDefault="00C14746" w:rsidP="00C1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Формы подведения итогов реализации дополнительной образовательной программы: </w:t>
      </w:r>
    </w:p>
    <w:p w:rsidR="00C14746" w:rsidRPr="00732C43" w:rsidRDefault="00C14746" w:rsidP="00C1474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открытые отчётные просмотры для родителей (1 раз в год - апрель); </w:t>
      </w:r>
    </w:p>
    <w:p w:rsidR="00C14746" w:rsidRPr="00732C43" w:rsidRDefault="00C14746" w:rsidP="00C1474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5C42C7" w:rsidRPr="00732C43">
        <w:rPr>
          <w:rFonts w:ascii="Times New Roman" w:hAnsi="Times New Roman" w:cs="Times New Roman"/>
          <w:sz w:val="24"/>
          <w:szCs w:val="24"/>
        </w:rPr>
        <w:t>детей (пополняется еженедельно).</w:t>
      </w:r>
    </w:p>
    <w:p w:rsidR="005C42C7" w:rsidRPr="00732C43" w:rsidRDefault="005C42C7" w:rsidP="005C4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2C7" w:rsidRPr="00732C43" w:rsidRDefault="007D6DB7" w:rsidP="005C4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C42C7" w:rsidRPr="00732C43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C14746" w:rsidRPr="00732C43" w:rsidRDefault="00C14746" w:rsidP="005C4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DB7" w:rsidRPr="00732C43" w:rsidRDefault="007D6DB7" w:rsidP="005C4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 xml:space="preserve">2.1. Учебный план     </w:t>
      </w:r>
    </w:p>
    <w:p w:rsidR="007D6DB7" w:rsidRPr="00732C43" w:rsidRDefault="007D6DB7" w:rsidP="005C4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 В соответствии с поставленными задачами разработан учебный план, который содержит основные темы занятий по обучению чтению дошкольников и количество часов, отведенных на изучение материала.</w:t>
      </w:r>
    </w:p>
    <w:p w:rsidR="007D6DB7" w:rsidRPr="00732C43" w:rsidRDefault="007D6DB7" w:rsidP="005C4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307C03" w:rsidRPr="00732C43" w:rsidTr="00307C03">
        <w:tc>
          <w:tcPr>
            <w:tcW w:w="846" w:type="dxa"/>
          </w:tcPr>
          <w:p w:rsidR="00307C03" w:rsidRPr="00732C43" w:rsidRDefault="00307C03" w:rsidP="0030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307C03" w:rsidRPr="00732C43" w:rsidRDefault="00307C03" w:rsidP="0030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3115" w:type="dxa"/>
          </w:tcPr>
          <w:p w:rsidR="00307C03" w:rsidRPr="00732C43" w:rsidRDefault="00307C03" w:rsidP="0030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07C03" w:rsidRPr="00732C43" w:rsidRDefault="00307C03" w:rsidP="0030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307C03" w:rsidRPr="00732C43" w:rsidTr="00307C03">
        <w:tc>
          <w:tcPr>
            <w:tcW w:w="846" w:type="dxa"/>
          </w:tcPr>
          <w:p w:rsidR="00307C03" w:rsidRPr="00732C43" w:rsidRDefault="00307C03" w:rsidP="0030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307C03" w:rsidRPr="00732C43" w:rsidRDefault="00307C03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3115" w:type="dxa"/>
          </w:tcPr>
          <w:p w:rsidR="00307C03" w:rsidRPr="00732C43" w:rsidRDefault="00307C03" w:rsidP="0030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7C03" w:rsidRPr="00732C43" w:rsidTr="00307C03">
        <w:tc>
          <w:tcPr>
            <w:tcW w:w="846" w:type="dxa"/>
          </w:tcPr>
          <w:p w:rsidR="00307C03" w:rsidRPr="00732C43" w:rsidRDefault="00307C03" w:rsidP="0030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307C03" w:rsidRPr="00732C43" w:rsidRDefault="00307C03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3115" w:type="dxa"/>
          </w:tcPr>
          <w:p w:rsidR="00307C03" w:rsidRPr="00732C43" w:rsidRDefault="00307C03" w:rsidP="0030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7C03" w:rsidRPr="00732C43" w:rsidTr="00307C03">
        <w:tc>
          <w:tcPr>
            <w:tcW w:w="846" w:type="dxa"/>
          </w:tcPr>
          <w:p w:rsidR="00307C03" w:rsidRPr="00732C43" w:rsidRDefault="00307C03" w:rsidP="0030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307C03" w:rsidRPr="00732C43" w:rsidRDefault="00307C03" w:rsidP="0030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Буквы Ь, Ъ</w:t>
            </w:r>
          </w:p>
        </w:tc>
        <w:tc>
          <w:tcPr>
            <w:tcW w:w="3115" w:type="dxa"/>
          </w:tcPr>
          <w:p w:rsidR="00307C03" w:rsidRPr="00732C43" w:rsidRDefault="00A0122E" w:rsidP="0030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C03" w:rsidRPr="00732C43" w:rsidTr="00307C03">
        <w:tc>
          <w:tcPr>
            <w:tcW w:w="846" w:type="dxa"/>
          </w:tcPr>
          <w:p w:rsidR="00307C03" w:rsidRPr="00732C43" w:rsidRDefault="00A0122E" w:rsidP="00A0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307C03" w:rsidRPr="00732C43" w:rsidRDefault="00A0122E" w:rsidP="00A0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Алфавит, итоговое занятие</w:t>
            </w:r>
          </w:p>
        </w:tc>
        <w:tc>
          <w:tcPr>
            <w:tcW w:w="3115" w:type="dxa"/>
          </w:tcPr>
          <w:p w:rsidR="00307C03" w:rsidRPr="00732C43" w:rsidRDefault="00A0122E" w:rsidP="0030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22E" w:rsidRPr="00732C43" w:rsidTr="00307C03">
        <w:tc>
          <w:tcPr>
            <w:tcW w:w="846" w:type="dxa"/>
          </w:tcPr>
          <w:p w:rsidR="00A0122E" w:rsidRPr="00732C43" w:rsidRDefault="00A0122E" w:rsidP="00A0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A0122E" w:rsidRPr="00732C43" w:rsidRDefault="00A0122E" w:rsidP="00A0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5" w:type="dxa"/>
          </w:tcPr>
          <w:p w:rsidR="00A0122E" w:rsidRPr="00732C43" w:rsidRDefault="00A0122E" w:rsidP="0030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D6DB7" w:rsidRPr="00732C43" w:rsidRDefault="007D6DB7" w:rsidP="005C4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D08" w:rsidRPr="00732C43" w:rsidRDefault="00331D08" w:rsidP="005C42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/>
          <w:bCs/>
          <w:sz w:val="24"/>
          <w:szCs w:val="24"/>
        </w:rPr>
        <w:t xml:space="preserve">2.2. Календарно-учебный график    </w:t>
      </w:r>
    </w:p>
    <w:p w:rsidR="00331D08" w:rsidRPr="00732C43" w:rsidRDefault="00331D08" w:rsidP="005C42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t>Количество учебных недель: 34</w:t>
      </w:r>
    </w:p>
    <w:p w:rsidR="00331D08" w:rsidRPr="00732C43" w:rsidRDefault="00331D08" w:rsidP="005C42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t>Количество учебных дней: 34</w:t>
      </w:r>
    </w:p>
    <w:p w:rsidR="00331D08" w:rsidRPr="00732C43" w:rsidRDefault="00331D08" w:rsidP="005C42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t>Продолжительность каникул: 01 января – 10 января 2021г.</w:t>
      </w:r>
    </w:p>
    <w:p w:rsidR="008F4BA3" w:rsidRPr="00732C43" w:rsidRDefault="00331D08" w:rsidP="005C42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t>Даты начала и окончания учебных периодов/этапов: 14.09.2020 – 21.05.2021г.</w:t>
      </w:r>
      <w:r w:rsidR="008F4BA3" w:rsidRPr="00732C4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F4BA3" w:rsidRPr="00732C43" w:rsidRDefault="008F4BA3" w:rsidP="005C42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56D7" w:rsidRPr="00732C43" w:rsidRDefault="006456D7" w:rsidP="005C42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/>
          <w:bCs/>
          <w:sz w:val="24"/>
          <w:szCs w:val="24"/>
        </w:rPr>
        <w:t>2.3. Содержание программы</w:t>
      </w:r>
      <w:r w:rsidR="0029054E" w:rsidRPr="00732C4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9054E" w:rsidRPr="00732C43" w:rsidRDefault="0029054E" w:rsidP="0029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    Основная форма организации работы с детьми - фронтальные занятия </w:t>
      </w:r>
      <w:proofErr w:type="gramStart"/>
      <w:r w:rsidRPr="00732C4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054E" w:rsidRPr="00732C43" w:rsidRDefault="0029054E" w:rsidP="0029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осуществлением дифференцированного подхода при выборе методов обучения в зависимости от возможностей детей. Занятия строятся в занимательной, игровой форме.</w:t>
      </w:r>
    </w:p>
    <w:p w:rsidR="00ED6913" w:rsidRPr="00732C43" w:rsidRDefault="00ED6913" w:rsidP="00ED691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Структура занятия: </w:t>
      </w:r>
    </w:p>
    <w:p w:rsidR="00ED6913" w:rsidRPr="00732C43" w:rsidRDefault="00ED6913" w:rsidP="00ED691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1. Сюрпризный момент, отгадывание загадки, знакомство с гостем занятия.</w:t>
      </w:r>
    </w:p>
    <w:p w:rsidR="00ED6913" w:rsidRPr="00732C43" w:rsidRDefault="00ED6913" w:rsidP="00ED691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2. Знакомство со звуком занятия, описание его артикуляции, характеристика звука.</w:t>
      </w:r>
    </w:p>
    <w:p w:rsidR="00ED6913" w:rsidRPr="00732C43" w:rsidRDefault="00ED6913" w:rsidP="00ED691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3. Выделение звука из ряда звуков, слогов, слов. Работа с наглядностью, предметными картинками.</w:t>
      </w:r>
    </w:p>
    <w:p w:rsidR="00ED6913" w:rsidRPr="00732C43" w:rsidRDefault="00ED6913" w:rsidP="00ED691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4. Фонетические игры, звуковой анализ.</w:t>
      </w:r>
    </w:p>
    <w:p w:rsidR="00ED6913" w:rsidRPr="00732C43" w:rsidRDefault="00ED6913" w:rsidP="00ED691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5. Физкультминутка.</w:t>
      </w:r>
    </w:p>
    <w:p w:rsidR="00ED6913" w:rsidRPr="00732C43" w:rsidRDefault="00ED6913" w:rsidP="00ED691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6. Знакомство с буквой, обозначающий данный звук, соотнесение буквы с предметами окружающей действительности. Печатание.</w:t>
      </w:r>
    </w:p>
    <w:p w:rsidR="00ED6913" w:rsidRPr="00732C43" w:rsidRDefault="00ED6913" w:rsidP="00ED691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7. Фронтальная работа на доске с магнитной азбукой, </w:t>
      </w:r>
      <w:proofErr w:type="gramStart"/>
      <w:r w:rsidRPr="00732C43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gramEnd"/>
      <w:r w:rsidRPr="00732C43">
        <w:rPr>
          <w:rFonts w:ascii="Times New Roman" w:hAnsi="Times New Roman" w:cs="Times New Roman"/>
          <w:sz w:val="24"/>
          <w:szCs w:val="24"/>
        </w:rPr>
        <w:t xml:space="preserve"> синтез, чтение.</w:t>
      </w:r>
    </w:p>
    <w:p w:rsidR="00ED6913" w:rsidRPr="00732C43" w:rsidRDefault="00ED6913" w:rsidP="00ED691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8. Игры и упражнения на расширение, активизацию словаря и совершенствование грамматического строя речи.</w:t>
      </w:r>
    </w:p>
    <w:p w:rsidR="00ED6913" w:rsidRPr="00732C43" w:rsidRDefault="00ED6913" w:rsidP="00ED691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9. Итог.</w:t>
      </w:r>
    </w:p>
    <w:p w:rsidR="00ED6913" w:rsidRPr="00732C43" w:rsidRDefault="00ED6913" w:rsidP="00ED691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    Структуру занятий можно менять в зависимости от изучаемого материала.</w:t>
      </w:r>
    </w:p>
    <w:p w:rsidR="005C42C7" w:rsidRPr="00732C43" w:rsidRDefault="0029054E" w:rsidP="005C42C7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 xml:space="preserve">  Учебно–тематический </w:t>
      </w:r>
      <w:r w:rsidR="005C42C7" w:rsidRPr="00732C43">
        <w:rPr>
          <w:rFonts w:ascii="Times New Roman" w:hAnsi="Times New Roman" w:cs="Times New Roman"/>
          <w:b/>
          <w:sz w:val="24"/>
          <w:szCs w:val="24"/>
        </w:rPr>
        <w:t>план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1553"/>
        <w:gridCol w:w="3820"/>
        <w:gridCol w:w="1940"/>
        <w:gridCol w:w="1417"/>
      </w:tblGrid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ind w:left="-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 и буква А.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Дать понятие о звуке, букве, гласном звуке; закрепить навыки чёткого произношения звука [а], дать характеристику звуку, уточнить артикуляцию; учить выделять звук [а] из ряда гласных звуков, слогов, из начала слова в ударной позиции; учить соотносить звук с символом; познакомить с буквой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а, сформировать чёткий зрительный образ буквы; развивать фонематический слух, мелкую моторику.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звука [а], предметные картинки на звук [а], буква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счётные</w:t>
            </w:r>
            <w:r w:rsidR="00D757FE"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палочки, распечатки, карандаши,</w:t>
            </w:r>
          </w:p>
          <w:p w:rsidR="00D757FE" w:rsidRPr="00732C43" w:rsidRDefault="00D757FE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 и буква У.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произношение, артикуляцию звука [у], дать характеристику звуку; учить выделять звук [у] из ряда гласных звуков, слогов, из начала и середины слова в ударной позиции; учить соотносить звук с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символом; познакомить с буквой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, у, сформировать чёткий зрительный образ буквы; обучать звуко-буквенному анализу слов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ау, уа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; интонационному чтению и письму.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Зеркала, символы звука [у], предметные картинки на звук [у] в разных позициях, 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буквы, счётные</w:t>
            </w:r>
            <w:r w:rsidR="00D757FE"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палочки, распечатки, карандаши,</w:t>
            </w:r>
          </w:p>
          <w:p w:rsidR="00D757FE" w:rsidRPr="00732C43" w:rsidRDefault="00D757FE" w:rsidP="00D7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D757FE" w:rsidRPr="00732C43" w:rsidRDefault="00D757FE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 и буква И.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[и], дать характеристику звуку; учить выделять звук [и] из состава слова; учить соотносить звук с символом; познакомить с буквой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и, сформировать чёткий зрительный образ буквы.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звука [и],  предметные картинки на звук [и] в разных позициях,  буквы, счётные палочки, распечатки, карандаши.</w:t>
            </w: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 и буква Ы.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произношение, артикуляцию звука [ы], дать характеристику звуку; учить выделять звук [ы] из состава слова; учить соотносить звук с символом; познакомить с буквой 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ы, сформировать чёткий зрительный образ буквы; обучать звуко-буквенному анализу, чтению и письму буквенных рядов.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звука [ы],  предметные картинки на звук [ы] в разных позициях,  буквы, счётные палочки, распечатки, карандаши.</w:t>
            </w: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 и буква О.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[о], дать характеристику звуку; учить выделять звук [о] из состава слова; учить соотносить звук с символом; познакомить с буквой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о, сформировать чёткий зрительный образ буквы; обучать звуко-буквенному анализу, чтению и письму буквенных рядов.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звука [о], предметные картинки на звук [о] в разных позиция</w:t>
            </w:r>
            <w:r w:rsidR="00D757FE" w:rsidRPr="00732C43">
              <w:rPr>
                <w:rFonts w:ascii="Times New Roman" w:hAnsi="Times New Roman" w:cs="Times New Roman"/>
                <w:sz w:val="24"/>
                <w:szCs w:val="24"/>
              </w:rPr>
              <w:t>х, буквы, распечатки, карандаши,</w:t>
            </w:r>
          </w:p>
          <w:p w:rsidR="00D757FE" w:rsidRPr="00732C43" w:rsidRDefault="00D757FE" w:rsidP="00D7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 и буква Э.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[э], дать характеристику звуку; учить выделять звук [э] из состава слова; учить соотносить звук с символом; познакомить с буквой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, э,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чёткий зрительный образ буквы; учить соотносить звук и букву; обучать чтению ряда из гласных букв.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Зеркала, символы звука [э],  предметные картинки на звук [э] в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позициях, буквы, распечатки, карандаши.</w:t>
            </w: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ПЬ. Буква П.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дать понятие о согласном звуке, дать характеристику звукам, соотносить звук с символом, учить дифференцировать звуки по признаку твёрдости-мягкости, звонкости-глухости, учить выделять звуки [п]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из ряда слов, учить определять место звуков [п]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] в слове, работа со схемой, формировать навыки анализа и синтеза обратного слога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П, п, сформировать чёткий зрительный образ буквы, формировать навыки чтения, печатания буквы 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и слогов.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звуков,  предметные картинки на звуки [п]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индивидуальные схемы, буквы, распечатки, карандаши.</w:t>
            </w: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D757FE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Звуки М, МЬ. Буква М.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[м]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дать характеристику звукам, соотносить звук с символом, учить дифференцировать звуки по признаку твёрдости-мягкости, звонкости-глухости, учить выделять звуки [м]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из ряда слов, учить определять место звуков [м]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] в слове, работа со схемой, формировать навыки анализа и синтеза слогов </w:t>
            </w:r>
            <w:proofErr w:type="spellStart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proofErr w:type="spellEnd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М, м, сформировать чёткий зрительный образ буквы, формировать навыки чтения слогов, печатания букв  и слогов.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звуков,  предметные картинки на звуки [м]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], индивидуальные схемы, буквы, распечатки, </w:t>
            </w:r>
            <w:r w:rsidR="00D757FE" w:rsidRPr="00732C43">
              <w:rPr>
                <w:rFonts w:ascii="Times New Roman" w:hAnsi="Times New Roman" w:cs="Times New Roman"/>
                <w:sz w:val="24"/>
                <w:szCs w:val="24"/>
              </w:rPr>
              <w:t>карандаши,</w:t>
            </w:r>
          </w:p>
          <w:p w:rsidR="00D757FE" w:rsidRPr="00732C43" w:rsidRDefault="00D757FE" w:rsidP="00D7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D757FE" w:rsidRPr="00732C43" w:rsidRDefault="00D757FE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D757FE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БЬ.</w:t>
            </w: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Б.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[б]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дать характеристику звукам, соотносить звук с символом, учить дифференцировать звуки по твёрдости-мягкости, звонкости-глухости, учить выделять звуки [б]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из ряда слов, учить определять место звуков [б]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] в слове, работа со схемой, формировать навыки анализа и синтеза слогов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буквой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б, сформировать чёткий зрительный образ буквы, формировать навыки чтения слогов, печатания букв  и слогов.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звуков,  предметные картинки на звуки [б]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индивидуальные схем</w:t>
            </w:r>
            <w:r w:rsidR="00D757FE" w:rsidRPr="00732C43">
              <w:rPr>
                <w:rFonts w:ascii="Times New Roman" w:hAnsi="Times New Roman" w:cs="Times New Roman"/>
                <w:sz w:val="24"/>
                <w:szCs w:val="24"/>
              </w:rPr>
              <w:t>ы, буквы, распечатки, карандаши,</w:t>
            </w:r>
          </w:p>
          <w:p w:rsidR="00D757FE" w:rsidRPr="00732C43" w:rsidRDefault="00D757FE" w:rsidP="00D7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D757FE" w:rsidRPr="00732C43" w:rsidRDefault="00D757FE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D757FE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ТЬ.</w:t>
            </w: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Т.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[т]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дать характеристику звукам, соотносить звук с символом, учить дифференцировать звуки по твёрдости-мягкости, звонкости-глухости, учить выделять звуки [т]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из ряда слов, учить определять место звуков [т]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] в слове, работа со схемой, формировать навыки анализа и синтеза слогов </w:t>
            </w:r>
            <w:proofErr w:type="spellStart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ат</w:t>
            </w:r>
            <w:proofErr w:type="spellEnd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т, сформировать чёткий зрительный образ буквы, формировать навыки чтения слогов, печатания букв  и слогов.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FE" w:rsidRPr="00732C43" w:rsidRDefault="005A16B4" w:rsidP="00D7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звуков,  предметные картинки на звуки [т]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индивидуальные схем</w:t>
            </w:r>
            <w:r w:rsidR="00D757FE" w:rsidRPr="00732C43">
              <w:rPr>
                <w:rFonts w:ascii="Times New Roman" w:hAnsi="Times New Roman" w:cs="Times New Roman"/>
                <w:sz w:val="24"/>
                <w:szCs w:val="24"/>
              </w:rPr>
              <w:t>ы, буквы, распечатки, карандаши,</w:t>
            </w:r>
          </w:p>
          <w:p w:rsidR="00D757FE" w:rsidRPr="00732C43" w:rsidRDefault="00D757FE" w:rsidP="00D7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D757FE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ДЬ.</w:t>
            </w: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Д.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[д]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дать характеристику звукам, соотносить звук с символом, учить дифференцировать звуки по твёрдости-мягкости, звонкости-глухости, учить выделять звуки [д]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из ряда слов, учить определять место звуков [д]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] в слове, работа со схемой, формировать навыки анализа и синтеза слогов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д, сформировать чёткий зрительный образ буквы, формировать навыки чтения слогов, слов, печатания букв  и слов.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звуков,  предметные картинки на звуки [д]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индивидуальные схемы, буквы, распечатки, карандаши.</w:t>
            </w: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D757FE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Звуки Н, НЬ.</w:t>
            </w: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Н.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[н]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дать характеристику звукам, соотносить звук с символом, учить дифференцировать звуки по твёрдости-мягкости, звонкости-глухости, учить выделять звуки [н]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из ряда слов, учить определять место звуков [н]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] в слове, работа со схемой, формировать навыки анализа и синтеза слогов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на, ан,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Н, н, сформировать чёткий зрительный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буквы, формировать навыки чтения слогов, слов, печатания букв  и слов.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звуков,  предметные картинки на звуки [н]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индивидуальные схем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ы, буквы, распечатки, карандаши,</w:t>
            </w:r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E7633B" w:rsidRPr="00732C43" w:rsidRDefault="00E7633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ВЬ.</w:t>
            </w: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В.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[в]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дать характеристику звукам, соотносить звук с символом, учить дифференцировать звуки по твёрдости-мягкости, звонкости-глухости, учить выделять звуки [в]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из ряда слов, учить определять место звуков [в]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] в слове, работа со схемой, формировать навыки анализа и синтеза слогов </w:t>
            </w:r>
            <w:proofErr w:type="spellStart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ва</w:t>
            </w:r>
            <w:proofErr w:type="spellEnd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в, сформировать чёткий зрительный образ буквы, формировать навыки чтения слогов, слов, печатания букв  и слов.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звуков,  предметные картинки на звуки [в]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индивидуальные схем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ы, буквы, распечатки, карандаши,</w:t>
            </w:r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E7633B" w:rsidRPr="00732C43" w:rsidRDefault="00E7633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Звуки Ф, ФЬ.</w:t>
            </w: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Ф.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[ф]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дать характеристику звукам, соотносить звук с символом, учить дифференцировать звуки по твёрдости-мягкости, звонкости-глухости, учить выделять звуки [ф]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из ряда слов, учить определять место звуков [ф]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] в слове, работа со схемой, формировать навыки анализа и синтеза слогов </w:t>
            </w:r>
            <w:proofErr w:type="spellStart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аф</w:t>
            </w:r>
            <w:proofErr w:type="spellEnd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Ф, ф, сформировать чёткий зрительный образ буквы, формировать навыки чтения слогов, слов, печатания букв  и слов.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звуков,  предметные картинки на звуки [ф]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индивидуальные схем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ы, буквы, распечатки, карандаши,</w:t>
            </w:r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E7633B" w:rsidRPr="00732C43" w:rsidRDefault="00E7633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КЬ.</w:t>
            </w: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К.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[к]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дать характеристику звукам, соотносить звук с символом, учить дифференцировать звуки по твёрдости-мягкости, звонкости-глухости, учить выделять звуки [к]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из ряда слов, учить определять место звуков [к]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] в слове, работа со схемой, формировать навыки анализа и синтеза слогов </w:t>
            </w:r>
            <w:proofErr w:type="spellStart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ак</w:t>
            </w:r>
            <w:proofErr w:type="spellEnd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, к,  сформировать чёткий зрительный образ буквы, формировать навыки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слогов, слов, печатания букв  и слов.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3B" w:rsidRPr="00732C43" w:rsidRDefault="005A16B4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звуков,  предметные картинки на звуки [к]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индивидуальные схем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ы, буквы, распечатки, карандаши,</w:t>
            </w:r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Звуки Г, ГЬ.</w:t>
            </w: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Г.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[г]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дать характеристику звукам, соотносить звук с символом, учить дифференцировать звуки по твёрдости-мягкости, звонкости-глухости, учить выделять звуки [г]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из ряда слов, учить определять место звуков [г]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в слове, работа со схемой, формировать навыки анализа и синтеза слов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Г, г, сформировать чёткий зрительный образ буквы, формировать навыки чтения слогов, слов, печатания букв  и слов, развитие фонематического слуха.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звуков,  предметные картинки на звуки [г]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индивидуальные схем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ы, буквы, распечатки, карандаши,</w:t>
            </w:r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E7633B" w:rsidRPr="00732C43" w:rsidRDefault="00E7633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Звуки Х, ХЬ.</w:t>
            </w: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Х.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[х]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дать характеристику звукам, соотносить звук с символом, учить дифференцировать звуки по твёрдости-мягкости, звонкости-глухости, учить выделять звуки [х]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из ряда слов, учить определять место звуков [х]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] в слове, работа со схемой, формировать навыки анализа и синтеза слогов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ах,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Х, х, сформировать чёткий зрительный образ буквы, формировать навыки чтения слогов, слов, печатания букв  и слов.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звуков,  предметные картинки на звуки [х]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хь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индивидуальные схем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ы, буквы, распечатки, карандаши,</w:t>
            </w:r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E7633B" w:rsidRPr="00732C43" w:rsidRDefault="00E7633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 и буква Й.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произношение, артикуляцию звука [й], дать характеристику звуку, соотносить звук с символом, учить выделять звук [й] из ряда слов, учить определять место звука [й] в слове, работа со схемой, формировать навыки анализа и синтеза слогов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ай,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Й, й, сформировать чёткий зрительный образ буквы, формировать навыки чтения слогов, слов, печатания букв  и слов.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 звука [й], предметные картинки на звук [й],  индивидуальные схем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ы, буквы, распечатки, карандаши,</w:t>
            </w:r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E7633B" w:rsidRPr="00732C43" w:rsidRDefault="00E7633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Я.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Я, я, сформировать чёткий зрительный образ буквы, формировать навыки чтения слогов, слов, печатания букв  и слов.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Буквы, распечатки, карандаши.</w:t>
            </w: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Е.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е, сформировать чёткий зрительный образ буквы, формировать навыки чтения слогов, слов, печатания букв  и слов.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Буквы, распечатки, карандаши.</w:t>
            </w: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СЬ.</w:t>
            </w: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С.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[с]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дать характеристику звукам, соотносить звук с символом, учить дифференцировать звуки по твёрдости-мягкости, звонкости-глухости, учить выделять звуки [с]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из ряда слов, учить определять место звуков [с]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] в слове, работа со схемой, формировать навыки анализа и синтеза слогов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ас,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са</w:t>
            </w:r>
            <w:proofErr w:type="spellEnd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слов,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с, сформировать чёткий зрительный образ буквы, формировать навыки чтения слогов, слов, предложений,  печатания букв  и слогов.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звуков,  предметные картинки на звуки [с]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индивидуальные схем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ы, буквы, распечатки, карандаши,</w:t>
            </w:r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E7633B" w:rsidRPr="00732C43" w:rsidRDefault="00E7633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D757FE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ЗЬ.</w:t>
            </w: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З.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[з]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дать характеристику звукам, соотносить звук с символом, учить дифференцировать звуки по твёрдости-мягкости, звонкости-глухости, учить выделять звуки [з]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из ряда слов, учить определять место звуков [з]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] в слове, работа со схемой, формировать навыки анализа и синтеза слогов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из,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зы</w:t>
            </w:r>
            <w:proofErr w:type="spellEnd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зонт, зима,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буквой 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з, сформировать чёткий зрительный образ буквы, формировать навыки чтения слогов, слов, предложений,  печатания букв  и слов, развивать фонематический слух.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звуков,  предметные картинки на звуки [з]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индивидуальные схем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ы, буквы, распечатки, карандаши,</w:t>
            </w:r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E7633B" w:rsidRPr="00732C43" w:rsidRDefault="00E7633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D757FE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 и буква Ц.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произношение, артикуляцию звука [ц], дать характеристику звуку, соотносить звук с символом, учить выделять звук [ц] из ряда слов, учить определять место звука [ц] в слове, работа со схемой,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анализа и синтеза слогов </w:t>
            </w:r>
            <w:proofErr w:type="spellStart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ца</w:t>
            </w:r>
            <w:proofErr w:type="spellEnd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иц</w:t>
            </w:r>
            <w:proofErr w:type="spellEnd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зайцы, синица,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ц, сформировать чёткий зрительный образ буквы, формировать навыки чтения слогов, слов, предложений, печатания букв  и слов, развивать фонематический слух.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33B" w:rsidRPr="00732C43" w:rsidRDefault="005A16B4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Зеркала, символы звука,  предметные картинки на звук [ц], индивидуальные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ы, буквы, распечатки, карандаши,</w:t>
            </w:r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D757FE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РЬ.</w:t>
            </w: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Р.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дать характеристику звукам, соотносить звук с символом, учить дифференцировать звуки по твёрдости-мягкости, звонкости-глухости, учить выделять звуки [р]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из ряда слов, учить определять место звуков [р]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] в слове, работа со схемой, формировать навыки анализа и синтеза слогов </w:t>
            </w:r>
            <w:proofErr w:type="spellStart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ря</w:t>
            </w:r>
            <w:proofErr w:type="spellEnd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рак, гири,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буквой Р, р, сформировать чёткий зрительный образ буквы, формировать навыки чтения слогов, слов, предложений,  печатания букв  и слов, развивать фонематический слух.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звуков,  предметные картинки на звуки [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], индивидуальные схемы, буквы, распечатки, карандаши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E7633B" w:rsidRPr="00732C43" w:rsidRDefault="00E7633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D757FE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5A16B4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Звуки Л, ЛЬ.</w:t>
            </w: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Л.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Уточнить произношение, артикуляцию звука [л]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[ль], дать характеристику звукам, соотносить звук с символом, учить дифференцировать звуки по твёрдости-мягкости, звонкости-глухости, учить выделять звуки [л]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[ль] из ряда слов, учить определять место звуков [л]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[ль] в слове, работа со схемой, формировать навыки анализа и синтеза слогов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ла, ля,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волк, лиса,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буквой Л, л, сформировать чёткий зрительный образ буквы, формировать навыки чтения слогов, слов, предложений, печатания букв  и слов, развивать фонематический слух.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звуков,  предметные картинки на звуки [л] -</w:t>
            </w: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[ль], индивидуальные схемы, буквы, распечатки, карандаши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E7633B" w:rsidRPr="00732C43" w:rsidRDefault="00E7633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D757FE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C22510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Ё.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ё, сформировать чёткий зрительный образ буквы, формировать навыки чтения слогов, слов, печатания букв  и слов.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Буквы, распечатки, карандаши.</w:t>
            </w: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C22510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Ю.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, ю, сформировать чёткий зрительный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буквы, формировать навыки чтения слогов, слов, печатания букв  и слов.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Буквы,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распечатки, карандаши.</w:t>
            </w: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16B4" w:rsidRPr="00732C43" w:rsidTr="00C22510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 и буква Ш.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произношение, артикуляцию звука [ш], дать характеристику звуку, соотносить звук с символом, учить выделять звук [ш] из ряда слов, учить определять место звука [ш] в слове, работа со схемой, формировать навыки анализа и синтеза слогов </w:t>
            </w:r>
            <w:proofErr w:type="spellStart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ша</w:t>
            </w:r>
            <w:proofErr w:type="spellEnd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аш</w:t>
            </w:r>
            <w:proofErr w:type="spellEnd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душ, шуба,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ш, сформировать чёткий зрительный образ буквы, формировать навыки чтения слогов, слов, предложений, печатания букв  и слов, развивать фонематический слух.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звука,  предметные картинки на звук [ш], индивидуальные схемы, буквы, распечатки, карандаши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E7633B" w:rsidRPr="00732C43" w:rsidRDefault="00E7633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D757FE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C22510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 и буква Ж.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произношение, артикуляцию звука [ж], дать характеристику звуку, соотносить звук с символом, учить выделять звук [ж] из ряда слов, учить определять место звука [ж] в слове, работа со схемой, формировать навыки анализа и синтеза слов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жук, пижама,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ж, сформировать чёткий зрительный образ буквы, формировать навыки чтения слогов, слов, предложений, печатания букв  и слов, развивать фонематический слух.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звука,  предметные картинки на звук [ж], индивидуальные схемы, буквы, распечатки, карандаши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E7633B" w:rsidRPr="00732C43" w:rsidRDefault="00E7633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D757FE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C22510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 и буква Ч.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произношение, артикуляцию звука [ч], дать характеристику звуку, соотносить звук с символом, учить выделять звук [ч] из ряда слов, учить определять место звука [ч] в слове, работа со схемой, формировать навыки анализа и синтеза слогов </w:t>
            </w:r>
            <w:proofErr w:type="spellStart"/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, слов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чай, бочка, врач,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Ч, ч, сформировать чёткий зрительный образ буквы, формировать навыки чтения слогов, слов, предложений, печатания букв  и слов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развивать фонематический слух.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Зеркала, символы звука,  предметные картинки на звук [ч], индивидуальные схемы, буквы, распечатки, карандаши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E7633B" w:rsidRPr="00732C43" w:rsidRDefault="00E7633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D757FE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C22510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Звук и буква Щ.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произношение, артикуляцию звука [щ], дать характеристику звуку, соотносить звук с символом, учить выделять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 [щ] из ряда слов, учить определять место звука [щ] в слове, работа со схемой, формировать навыки анализа и синтеза слогов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, слов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щука, щит,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</w:t>
            </w:r>
            <w:proofErr w:type="gramStart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, щ, сформировать чёткий зрительный образ буквы, формировать навыки чтения слогов, слов, предложений, печатания букв  и слов, развивать фонематический слух.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Зеркала, символы звука,  предметные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на звук [щ], индивидуальные схемы, буквы, распечатки, карандаши</w:t>
            </w:r>
            <w:r w:rsidR="00E7633B" w:rsidRPr="00732C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33B" w:rsidRPr="00732C43" w:rsidRDefault="00E7633B" w:rsidP="00E7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разрезные буквы.</w:t>
            </w:r>
          </w:p>
          <w:p w:rsidR="00E7633B" w:rsidRPr="00732C43" w:rsidRDefault="00E7633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D757FE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90D" w:rsidRPr="00732C43" w:rsidTr="00581CCD">
        <w:trPr>
          <w:trHeight w:val="2278"/>
        </w:trPr>
        <w:tc>
          <w:tcPr>
            <w:tcW w:w="841" w:type="dxa"/>
            <w:shd w:val="clear" w:color="auto" w:fill="auto"/>
          </w:tcPr>
          <w:p w:rsidR="0022390D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0D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  <w:p w:rsidR="0022390D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0D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22390D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0D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Ь.</w:t>
            </w:r>
          </w:p>
          <w:p w:rsidR="0022390D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auto"/>
          </w:tcPr>
          <w:p w:rsidR="0022390D" w:rsidRPr="00732C43" w:rsidRDefault="0022390D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буквой Ь, ь, сформировать чёткий зрительный образ буквы, формировать навыки анализа и синтеза слов </w:t>
            </w: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конь, гусь, пальто, </w:t>
            </w: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слух, формировать навыки чтения слов, предложений, печатания букв  и слов.</w:t>
            </w:r>
          </w:p>
          <w:p w:rsidR="0022390D" w:rsidRPr="00732C43" w:rsidRDefault="0022390D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22390D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0D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Буквы, распечатки, карандаши.</w:t>
            </w:r>
          </w:p>
          <w:p w:rsidR="0022390D" w:rsidRPr="00732C43" w:rsidRDefault="0022390D" w:rsidP="0095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22390D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0D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0D" w:rsidRPr="00732C43" w:rsidRDefault="00D757FE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390D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0D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0D" w:rsidRPr="00732C43" w:rsidRDefault="0022390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B" w:rsidRPr="00732C43" w:rsidTr="00581CCD">
        <w:trPr>
          <w:trHeight w:val="2478"/>
        </w:trPr>
        <w:tc>
          <w:tcPr>
            <w:tcW w:w="841" w:type="dxa"/>
            <w:shd w:val="clear" w:color="auto" w:fill="auto"/>
          </w:tcPr>
          <w:p w:rsidR="005162FB" w:rsidRPr="00732C43" w:rsidRDefault="005162F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81CCD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162FB" w:rsidRPr="00732C43" w:rsidRDefault="005162F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Буква Ъ.</w:t>
            </w:r>
          </w:p>
        </w:tc>
        <w:tc>
          <w:tcPr>
            <w:tcW w:w="3820" w:type="dxa"/>
            <w:shd w:val="clear" w:color="auto" w:fill="auto"/>
          </w:tcPr>
          <w:p w:rsidR="005162FB" w:rsidRPr="00732C43" w:rsidRDefault="005162FB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Познакомить с буквой Ъ, ъ, сформировать чёткий зрительный образ буквы, формировать навыки чтения слов, развивать фонематический слух, формировать навыки чтения слов, предложений, печатания букв  и слов.</w:t>
            </w:r>
          </w:p>
        </w:tc>
        <w:tc>
          <w:tcPr>
            <w:tcW w:w="1836" w:type="dxa"/>
            <w:shd w:val="clear" w:color="auto" w:fill="auto"/>
          </w:tcPr>
          <w:p w:rsidR="005162FB" w:rsidRPr="00732C43" w:rsidRDefault="005162FB" w:rsidP="0051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Буквы, распечатки, карандаши.</w:t>
            </w:r>
          </w:p>
          <w:p w:rsidR="005162FB" w:rsidRPr="00732C43" w:rsidRDefault="005162F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CD" w:rsidRPr="00732C43" w:rsidRDefault="00581CC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CD" w:rsidRPr="00732C43" w:rsidRDefault="00581CCD" w:rsidP="00581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:rsidR="005162FB" w:rsidRPr="00732C43" w:rsidRDefault="005162FB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6B4" w:rsidRPr="00732C43" w:rsidTr="00C22510">
        <w:tc>
          <w:tcPr>
            <w:tcW w:w="841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81CCD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A16B4" w:rsidRPr="00732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Алфавит. Итоговое занятие.</w:t>
            </w:r>
          </w:p>
        </w:tc>
        <w:tc>
          <w:tcPr>
            <w:tcW w:w="3820" w:type="dxa"/>
            <w:shd w:val="clear" w:color="auto" w:fill="auto"/>
          </w:tcPr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Обобщить знания о гласных и согласных звуках и буквах; закрепить зрительный образ букв, формировать навык  чтения слогов, слов, печатание слов, развивать фонематический слух.</w:t>
            </w:r>
          </w:p>
        </w:tc>
        <w:tc>
          <w:tcPr>
            <w:tcW w:w="1836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Алфавит, кроссворд, карандаши.</w:t>
            </w:r>
          </w:p>
          <w:p w:rsidR="005A16B4" w:rsidRPr="00732C43" w:rsidRDefault="005A16B4" w:rsidP="005A1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B4" w:rsidRPr="00732C43" w:rsidRDefault="005A16B4" w:rsidP="005A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6832" w:rsidRPr="00732C43" w:rsidRDefault="00BE3286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832" w:rsidRPr="00732C43" w:rsidRDefault="00756832" w:rsidP="00BE3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43">
        <w:rPr>
          <w:rFonts w:ascii="Times New Roman" w:hAnsi="Times New Roman" w:cs="Times New Roman"/>
          <w:b/>
          <w:bCs/>
          <w:sz w:val="24"/>
          <w:szCs w:val="24"/>
        </w:rPr>
        <w:t xml:space="preserve">2.4. Мониторинг </w:t>
      </w:r>
      <w:r w:rsidR="00CA3AA0" w:rsidRPr="00732C43">
        <w:rPr>
          <w:rFonts w:ascii="Times New Roman" w:hAnsi="Times New Roman" w:cs="Times New Roman"/>
          <w:b/>
          <w:bCs/>
          <w:sz w:val="24"/>
          <w:szCs w:val="24"/>
        </w:rPr>
        <w:t>достижений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    В программе «Абвгдейка» разработан механизм диагностики качества образовательной деятельности, который позволяет отследить уровень освоения воспитанниками теоретической и практической части программы, динамику роста знаний, умений и навыков. С этой целью используется адаптированная диагностическая методика</w:t>
      </w:r>
      <w:proofErr w:type="gramStart"/>
      <w:r w:rsidRPr="00732C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4BA3" w:rsidRPr="00732C43" w:rsidRDefault="008F4BA3" w:rsidP="008F4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>Диагностическая методика к программе «Абвгдейка»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Опираясь на критерии оценки, предложенные </w:t>
      </w:r>
      <w:proofErr w:type="spellStart"/>
      <w:r w:rsidRPr="00732C43">
        <w:rPr>
          <w:rFonts w:ascii="Times New Roman" w:hAnsi="Times New Roman" w:cs="Times New Roman"/>
          <w:sz w:val="24"/>
          <w:szCs w:val="24"/>
        </w:rPr>
        <w:t>О.С.Ушаковой</w:t>
      </w:r>
      <w:proofErr w:type="spellEnd"/>
      <w:r w:rsidRPr="00732C43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Pr="00732C43">
        <w:rPr>
          <w:rFonts w:ascii="Times New Roman" w:hAnsi="Times New Roman" w:cs="Times New Roman"/>
          <w:sz w:val="24"/>
          <w:szCs w:val="24"/>
        </w:rPr>
        <w:t>Струниной</w:t>
      </w:r>
      <w:proofErr w:type="spellEnd"/>
      <w:r w:rsidRPr="00732C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2C43">
        <w:rPr>
          <w:rFonts w:ascii="Times New Roman" w:hAnsi="Times New Roman" w:cs="Times New Roman"/>
          <w:sz w:val="24"/>
          <w:szCs w:val="24"/>
        </w:rPr>
        <w:t>Т.П.Сальниковой</w:t>
      </w:r>
      <w:proofErr w:type="spellEnd"/>
      <w:r w:rsidRPr="00732C43">
        <w:rPr>
          <w:rFonts w:ascii="Times New Roman" w:hAnsi="Times New Roman" w:cs="Times New Roman"/>
          <w:sz w:val="24"/>
          <w:szCs w:val="24"/>
        </w:rPr>
        <w:t>, была разработана методика оценки развития воспитанников по обучению грамоте. Для оценки критериев были подобраны специальные диагностические задания.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1.Различает звуки речи. 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C43">
        <w:rPr>
          <w:rFonts w:ascii="Times New Roman" w:hAnsi="Times New Roman" w:cs="Times New Roman"/>
          <w:sz w:val="24"/>
          <w:szCs w:val="24"/>
        </w:rPr>
        <w:t>Проведение исследования: педагог произносит звук, предлагает ребёнку рассказать какой это звук (гласный, согласный; твёрдый, мягкий, звонкий, глухой), каким цветовым символом обозначается звук (гласные звуки обозначаем красным цветом, твёрдые согласные – синим, а мягкие согласные – зелёным).</w:t>
      </w:r>
      <w:proofErr w:type="gramEnd"/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i/>
          <w:iCs/>
          <w:sz w:val="24"/>
          <w:szCs w:val="24"/>
        </w:rPr>
        <w:t>Оценка результатов: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  <w:u w:val="single"/>
        </w:rPr>
        <w:t>Высокий уровень</w:t>
      </w:r>
      <w:r w:rsidRPr="00732C43">
        <w:rPr>
          <w:rFonts w:ascii="Times New Roman" w:hAnsi="Times New Roman" w:cs="Times New Roman"/>
          <w:sz w:val="24"/>
          <w:szCs w:val="24"/>
        </w:rPr>
        <w:t> – ребёнок не допустил ни одной ошибки.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  <w:u w:val="single"/>
        </w:rPr>
        <w:t>Средний уровень</w:t>
      </w:r>
      <w:r w:rsidRPr="00732C43">
        <w:rPr>
          <w:rFonts w:ascii="Times New Roman" w:hAnsi="Times New Roman" w:cs="Times New Roman"/>
          <w:sz w:val="24"/>
          <w:szCs w:val="24"/>
        </w:rPr>
        <w:t> – ребёнок допустил одну ошибку.</w:t>
      </w:r>
    </w:p>
    <w:p w:rsidR="00606E00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  <w:u w:val="single"/>
        </w:rPr>
        <w:t>Низкий уровень</w:t>
      </w:r>
      <w:r w:rsidRPr="00732C43">
        <w:rPr>
          <w:rFonts w:ascii="Times New Roman" w:hAnsi="Times New Roman" w:cs="Times New Roman"/>
          <w:sz w:val="24"/>
          <w:szCs w:val="24"/>
        </w:rPr>
        <w:t xml:space="preserve"> – ребёнок допустил более одной ошибки. 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2. Знает буквы.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Для определения знания букв ребёнку предлагается назвать буквы, предложенные вперемешку.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i/>
          <w:iCs/>
          <w:sz w:val="24"/>
          <w:szCs w:val="24"/>
        </w:rPr>
        <w:t>Оценка результатов: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  <w:u w:val="single"/>
        </w:rPr>
        <w:t>Высокий уровень</w:t>
      </w:r>
      <w:r w:rsidRPr="00732C43">
        <w:rPr>
          <w:rFonts w:ascii="Times New Roman" w:hAnsi="Times New Roman" w:cs="Times New Roman"/>
          <w:sz w:val="24"/>
          <w:szCs w:val="24"/>
        </w:rPr>
        <w:t> – ребёнок называет все буквы.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  <w:u w:val="single"/>
        </w:rPr>
        <w:t>Средний уровень</w:t>
      </w:r>
      <w:r w:rsidRPr="00732C43">
        <w:rPr>
          <w:rFonts w:ascii="Times New Roman" w:hAnsi="Times New Roman" w:cs="Times New Roman"/>
          <w:sz w:val="24"/>
          <w:szCs w:val="24"/>
        </w:rPr>
        <w:t> – ребёнок называет не все буквы.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  <w:u w:val="single"/>
        </w:rPr>
        <w:t>Низкий уровень</w:t>
      </w:r>
      <w:r w:rsidRPr="00732C43">
        <w:rPr>
          <w:rFonts w:ascii="Times New Roman" w:hAnsi="Times New Roman" w:cs="Times New Roman"/>
          <w:sz w:val="24"/>
          <w:szCs w:val="24"/>
        </w:rPr>
        <w:t> – ребёнок не знает буквы.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t>3. Владеет чтением.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Для определения уровня овладения чтением ребёнку предлагается прочитать предложение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из 3 – 4 слов. Или текст из 3-4 предложений, связанных по смыслу.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i/>
          <w:iCs/>
          <w:sz w:val="24"/>
          <w:szCs w:val="24"/>
        </w:rPr>
        <w:t>Оценка результатов: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  <w:u w:val="single"/>
        </w:rPr>
        <w:t>Высокий уровень</w:t>
      </w:r>
      <w:r w:rsidRPr="00732C43">
        <w:rPr>
          <w:rFonts w:ascii="Times New Roman" w:hAnsi="Times New Roman" w:cs="Times New Roman"/>
          <w:sz w:val="24"/>
          <w:szCs w:val="24"/>
        </w:rPr>
        <w:t> – ребёнок бегло читает целыми словами.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  <w:u w:val="single"/>
        </w:rPr>
        <w:t>Средний уровень</w:t>
      </w:r>
      <w:r w:rsidRPr="00732C43">
        <w:rPr>
          <w:rFonts w:ascii="Times New Roman" w:hAnsi="Times New Roman" w:cs="Times New Roman"/>
          <w:sz w:val="24"/>
          <w:szCs w:val="24"/>
        </w:rPr>
        <w:t> – ребёнок читает по слогам.</w:t>
      </w:r>
    </w:p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  <w:u w:val="single"/>
        </w:rPr>
        <w:t>Низкий уровень</w:t>
      </w:r>
      <w:r w:rsidRPr="00732C43">
        <w:rPr>
          <w:rFonts w:ascii="Times New Roman" w:hAnsi="Times New Roman" w:cs="Times New Roman"/>
          <w:sz w:val="24"/>
          <w:szCs w:val="24"/>
        </w:rPr>
        <w:t> – ребёнок не владеет чтением.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F4BA3" w:rsidRPr="00732C43" w:rsidTr="00E16CA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>Уровни развития</w:t>
            </w:r>
          </w:p>
        </w:tc>
      </w:tr>
      <w:tr w:rsidR="008F4BA3" w:rsidRPr="00732C43" w:rsidTr="00E16CA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Знание букв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F4BA3" w:rsidRPr="00732C43" w:rsidTr="00E16CA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звуков речи.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F4BA3" w:rsidRPr="00732C43" w:rsidTr="00E16CA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32C43">
        <w:rPr>
          <w:rFonts w:ascii="Times New Roman" w:hAnsi="Times New Roman" w:cs="Times New Roman"/>
          <w:sz w:val="24"/>
          <w:szCs w:val="24"/>
        </w:rPr>
        <w:t>Диагностика проводится два раза в год: в начале учебного года (первичная – октябрь) и в конце учебного года (итоговая – май). Результаты обследования заносятся в разработанную таблицу-матрицу.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8F4BA3" w:rsidRPr="00732C43" w:rsidTr="00E16CA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 ребенка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>Знание букв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>Различие звуков речи.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</w:tr>
      <w:tr w:rsidR="008F4BA3" w:rsidRPr="00732C43" w:rsidTr="00E16CA8">
        <w:tc>
          <w:tcPr>
            <w:tcW w:w="1335" w:type="dxa"/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F4BA3" w:rsidRPr="00732C43" w:rsidTr="00E16CA8">
        <w:tc>
          <w:tcPr>
            <w:tcW w:w="1335" w:type="dxa"/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A3" w:rsidRPr="00732C43" w:rsidRDefault="008F4BA3" w:rsidP="008F4BA3">
            <w:pPr>
              <w:spacing w:after="160"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</w:tbl>
    <w:p w:rsidR="008F4BA3" w:rsidRPr="00732C43" w:rsidRDefault="008F4BA3" w:rsidP="008F4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В диагностической таблице используется следующее обозначение: </w:t>
      </w:r>
      <w:proofErr w:type="gramStart"/>
      <w:r w:rsidRPr="00732C43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732C43">
        <w:rPr>
          <w:rFonts w:ascii="Times New Roman" w:hAnsi="Times New Roman" w:cs="Times New Roman"/>
          <w:sz w:val="24"/>
          <w:szCs w:val="24"/>
        </w:rPr>
        <w:t xml:space="preserve"> - </w:t>
      </w:r>
      <w:r w:rsidRPr="00732C43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732C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32C43">
        <w:rPr>
          <w:rFonts w:ascii="Times New Roman" w:hAnsi="Times New Roman" w:cs="Times New Roman"/>
          <w:sz w:val="24"/>
          <w:szCs w:val="24"/>
        </w:rPr>
        <w:t xml:space="preserve">средний - </w:t>
      </w:r>
      <w:r w:rsidRPr="00732C4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732C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32C43">
        <w:rPr>
          <w:rFonts w:ascii="Times New Roman" w:hAnsi="Times New Roman" w:cs="Times New Roman"/>
          <w:sz w:val="24"/>
          <w:szCs w:val="24"/>
        </w:rPr>
        <w:t xml:space="preserve">высокий – </w:t>
      </w:r>
      <w:r w:rsidRPr="00732C43">
        <w:rPr>
          <w:rFonts w:ascii="Times New Roman" w:hAnsi="Times New Roman" w:cs="Times New Roman"/>
          <w:b/>
          <w:i/>
          <w:sz w:val="24"/>
          <w:szCs w:val="24"/>
        </w:rPr>
        <w:t>В.</w:t>
      </w:r>
    </w:p>
    <w:p w:rsidR="00756832" w:rsidRPr="00732C43" w:rsidRDefault="008F4BA3" w:rsidP="00BE3286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    На основе полученных данных делаются выводы, строится стратегия работы, выявляются сильные и слабые стороны, разрабатываются технология достижения ожидаемого результата, формы и способы устранения недостатков. </w:t>
      </w:r>
    </w:p>
    <w:p w:rsidR="00777DD4" w:rsidRPr="00732C43" w:rsidRDefault="006456D7" w:rsidP="00777DD4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77DD4" w:rsidRPr="00732C43">
        <w:rPr>
          <w:rFonts w:ascii="Times New Roman" w:hAnsi="Times New Roman" w:cs="Times New Roman"/>
          <w:b/>
          <w:sz w:val="24"/>
          <w:szCs w:val="24"/>
        </w:rPr>
        <w:t xml:space="preserve">. Организационный раздел. </w:t>
      </w:r>
    </w:p>
    <w:p w:rsidR="008F4BA3" w:rsidRPr="00732C43" w:rsidRDefault="008F4BA3" w:rsidP="00777DD4">
      <w:pPr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 xml:space="preserve">3.1. Кадровое обеспечение программы  </w:t>
      </w:r>
    </w:p>
    <w:p w:rsidR="008F4BA3" w:rsidRPr="00732C43" w:rsidRDefault="008F4BA3" w:rsidP="008F4B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t xml:space="preserve">     Занятия проводит Козлова Светлана Петровна, учитель - логопед дошкольного образовательного учреждения МБДОУ Детский сад № 104 </w:t>
      </w:r>
      <w:r w:rsidRPr="00732C43">
        <w:rPr>
          <w:rFonts w:ascii="Times New Roman" w:hAnsi="Times New Roman" w:cs="Times New Roman"/>
          <w:sz w:val="24"/>
          <w:szCs w:val="24"/>
        </w:rPr>
        <w:t>с 01.10.2019 года.</w:t>
      </w:r>
    </w:p>
    <w:p w:rsidR="008F4BA3" w:rsidRPr="00732C43" w:rsidRDefault="008F4BA3" w:rsidP="008F4BA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C43">
        <w:rPr>
          <w:rFonts w:ascii="Times New Roman" w:hAnsi="Times New Roman" w:cs="Times New Roman"/>
          <w:bCs/>
          <w:sz w:val="24"/>
          <w:szCs w:val="24"/>
        </w:rPr>
        <w:t>Образование -</w:t>
      </w:r>
      <w:r w:rsidRPr="00732C43">
        <w:rPr>
          <w:rFonts w:ascii="Times New Roman" w:hAnsi="Times New Roman" w:cs="Times New Roman"/>
          <w:sz w:val="24"/>
          <w:szCs w:val="24"/>
        </w:rPr>
        <w:t xml:space="preserve">  высшее</w:t>
      </w:r>
      <w:r w:rsidR="00477471" w:rsidRPr="00732C43">
        <w:rPr>
          <w:rFonts w:ascii="Times New Roman" w:hAnsi="Times New Roman" w:cs="Times New Roman"/>
          <w:bCs/>
          <w:sz w:val="24"/>
          <w:szCs w:val="24"/>
        </w:rPr>
        <w:t xml:space="preserve">, имеет высшую </w:t>
      </w:r>
      <w:r w:rsidRPr="00732C43">
        <w:rPr>
          <w:rFonts w:ascii="Times New Roman" w:hAnsi="Times New Roman" w:cs="Times New Roman"/>
          <w:bCs/>
          <w:sz w:val="24"/>
          <w:szCs w:val="24"/>
        </w:rPr>
        <w:t>квалификационную категорию, общий педагогический стаж работы 30 лет, логопедический стаж работы 18 лет.</w:t>
      </w:r>
    </w:p>
    <w:p w:rsidR="008F4BA3" w:rsidRPr="00732C43" w:rsidRDefault="008F4BA3" w:rsidP="008F4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  Курсы повышения квалификации: Государственное автономное образовательное учреждение дополнительного профессионального образования «Архангельский областной институт открытого образования» по теме «Теория и практика инклюзивного образования в контексте стандартизации» в объеме 40 часов.</w:t>
      </w:r>
    </w:p>
    <w:p w:rsidR="008F4BA3" w:rsidRPr="00732C43" w:rsidRDefault="008F4BA3" w:rsidP="008F4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DD4" w:rsidRPr="00732C43" w:rsidRDefault="008F4BA3" w:rsidP="00777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 xml:space="preserve">3.2. Материально-техническое </w:t>
      </w:r>
      <w:r w:rsidR="00542DAC" w:rsidRPr="00732C43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732C43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777DD4" w:rsidRPr="00732C43" w:rsidRDefault="00C22510" w:rsidP="00527DA7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</w:t>
      </w:r>
      <w:r w:rsidR="00777DD4"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</w:t>
      </w:r>
    </w:p>
    <w:p w:rsidR="00777DD4" w:rsidRPr="00732C43" w:rsidRDefault="00C22510" w:rsidP="00527D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(с</w:t>
      </w:r>
      <w:r w:rsidR="00777DD4"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</w:t>
      </w: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стулья) по возрасту и росту детей</w:t>
      </w:r>
    </w:p>
    <w:p w:rsidR="00777DD4" w:rsidRPr="00732C43" w:rsidRDefault="00777DD4" w:rsidP="00527D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для пособий и оборудования</w:t>
      </w:r>
    </w:p>
    <w:p w:rsidR="00777DD4" w:rsidRPr="00732C43" w:rsidRDefault="00777DD4" w:rsidP="00527DA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Маркерная доска</w:t>
      </w:r>
    </w:p>
    <w:p w:rsidR="00C22510" w:rsidRPr="00732C43" w:rsidRDefault="00C22510" w:rsidP="00527DA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карандаш, раздаточные карточки, цветные карандаши</w:t>
      </w:r>
    </w:p>
    <w:p w:rsidR="00C22510" w:rsidRPr="00732C43" w:rsidRDefault="00C22510" w:rsidP="00527DA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задания по темам</w:t>
      </w:r>
    </w:p>
    <w:p w:rsidR="00527DA7" w:rsidRPr="00732C43" w:rsidRDefault="00527DA7" w:rsidP="00527DA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для звукового анализа слов, анализа предложения</w:t>
      </w:r>
    </w:p>
    <w:p w:rsidR="00C22510" w:rsidRPr="00732C43" w:rsidRDefault="00BA3347" w:rsidP="00527DA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Кассы букв</w:t>
      </w:r>
    </w:p>
    <w:p w:rsidR="00BA3347" w:rsidRPr="00732C43" w:rsidRDefault="00BA3347" w:rsidP="00527DA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 палочки</w:t>
      </w:r>
    </w:p>
    <w:p w:rsidR="00BA3347" w:rsidRPr="00732C43" w:rsidRDefault="00BA3347" w:rsidP="00527DA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Разрезные буквы</w:t>
      </w:r>
    </w:p>
    <w:p w:rsidR="00BA3347" w:rsidRPr="00732C43" w:rsidRDefault="00BA3347" w:rsidP="00527DA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Картотеки пальчиковых гимнастик</w:t>
      </w:r>
    </w:p>
    <w:p w:rsidR="00BA3347" w:rsidRPr="00732C43" w:rsidRDefault="00BA3347" w:rsidP="00527DA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гласных и согласных звуков</w:t>
      </w:r>
    </w:p>
    <w:p w:rsidR="007A5B5E" w:rsidRPr="00732C43" w:rsidRDefault="007A5B5E" w:rsidP="007A5B5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Плакаты, картины</w:t>
      </w:r>
    </w:p>
    <w:p w:rsidR="007A5B5E" w:rsidRPr="00732C43" w:rsidRDefault="007A5B5E" w:rsidP="007A5B5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азбука</w:t>
      </w:r>
    </w:p>
    <w:p w:rsidR="007A5B5E" w:rsidRPr="00732C43" w:rsidRDefault="007A5B5E" w:rsidP="007A5B5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(демонстрационный и раздаточный материал)</w:t>
      </w:r>
    </w:p>
    <w:p w:rsidR="007A5B5E" w:rsidRPr="00732C43" w:rsidRDefault="007A5B5E" w:rsidP="007A5B5E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пособия</w:t>
      </w:r>
    </w:p>
    <w:p w:rsidR="00E06BF5" w:rsidRPr="00732C43" w:rsidRDefault="007A5B5E" w:rsidP="00BE3D7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</w:t>
      </w:r>
    </w:p>
    <w:p w:rsidR="00BD58F3" w:rsidRPr="00732C43" w:rsidRDefault="00BD58F3" w:rsidP="00606E0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2A0" w:rsidRPr="00732C43" w:rsidRDefault="004122A0" w:rsidP="00BE3D77">
      <w:pPr>
        <w:rPr>
          <w:rFonts w:ascii="Times New Roman" w:hAnsi="Times New Roman" w:cs="Times New Roman"/>
          <w:b/>
          <w:sz w:val="24"/>
          <w:szCs w:val="24"/>
        </w:rPr>
      </w:pPr>
    </w:p>
    <w:p w:rsidR="004122A0" w:rsidRPr="00732C43" w:rsidRDefault="004122A0" w:rsidP="00BE3D77">
      <w:pPr>
        <w:rPr>
          <w:rFonts w:ascii="Times New Roman" w:hAnsi="Times New Roman" w:cs="Times New Roman"/>
          <w:b/>
          <w:sz w:val="24"/>
          <w:szCs w:val="24"/>
        </w:rPr>
      </w:pPr>
    </w:p>
    <w:p w:rsidR="00BE3D77" w:rsidRPr="00732C43" w:rsidRDefault="00527DA7" w:rsidP="00BE3D77">
      <w:pPr>
        <w:rPr>
          <w:rFonts w:ascii="Times New Roman" w:hAnsi="Times New Roman" w:cs="Times New Roman"/>
          <w:b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</w:rPr>
        <w:t>3.3</w:t>
      </w:r>
      <w:r w:rsidR="00BE3D77" w:rsidRPr="00732C43">
        <w:rPr>
          <w:rFonts w:ascii="Times New Roman" w:hAnsi="Times New Roman" w:cs="Times New Roman"/>
          <w:b/>
          <w:sz w:val="24"/>
          <w:szCs w:val="24"/>
        </w:rPr>
        <w:t>.</w:t>
      </w:r>
      <w:r w:rsidRPr="00732C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2C43">
        <w:rPr>
          <w:rFonts w:ascii="Times New Roman" w:hAnsi="Times New Roman" w:cs="Times New Roman"/>
          <w:b/>
          <w:sz w:val="24"/>
          <w:szCs w:val="24"/>
        </w:rPr>
        <w:t>Время и с</w:t>
      </w:r>
      <w:r w:rsidR="004122A0" w:rsidRPr="00732C43">
        <w:rPr>
          <w:rFonts w:ascii="Times New Roman" w:hAnsi="Times New Roman" w:cs="Times New Roman"/>
          <w:b/>
          <w:sz w:val="24"/>
          <w:szCs w:val="24"/>
        </w:rPr>
        <w:t>роки реализации</w:t>
      </w:r>
      <w:r w:rsidRPr="00732C4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27DA7" w:rsidRPr="00732C43" w:rsidRDefault="00E06BF5" w:rsidP="00E06B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27DA7" w:rsidRPr="00732C43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BD58F3" w:rsidRPr="00732C43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="00527DA7" w:rsidRPr="00732C43">
        <w:rPr>
          <w:rFonts w:ascii="Times New Roman" w:hAnsi="Times New Roman" w:cs="Times New Roman"/>
          <w:sz w:val="24"/>
          <w:szCs w:val="24"/>
        </w:rPr>
        <w:t xml:space="preserve">общеразвивающая программа по развитию речи </w:t>
      </w:r>
      <w:r w:rsidR="00527DA7" w:rsidRPr="00732C43">
        <w:rPr>
          <w:rFonts w:ascii="Times New Roman" w:hAnsi="Times New Roman" w:cs="Times New Roman"/>
          <w:b/>
          <w:bCs/>
          <w:sz w:val="24"/>
          <w:szCs w:val="24"/>
        </w:rPr>
        <w:t>«Абвгдейка»</w:t>
      </w:r>
      <w:r w:rsidR="00527DA7" w:rsidRPr="00732C43">
        <w:rPr>
          <w:rFonts w:ascii="Times New Roman" w:hAnsi="Times New Roman" w:cs="Times New Roman"/>
          <w:sz w:val="24"/>
          <w:szCs w:val="24"/>
        </w:rPr>
        <w:t xml:space="preserve"> разработана на 1 год. </w:t>
      </w:r>
    </w:p>
    <w:p w:rsidR="00527DA7" w:rsidRPr="00732C43" w:rsidRDefault="00527DA7" w:rsidP="00E06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>Включает в себя 34 занятия в год, 4</w:t>
      </w:r>
      <w:r w:rsidR="00F557B7" w:rsidRPr="00732C43">
        <w:rPr>
          <w:rFonts w:ascii="Times New Roman" w:hAnsi="Times New Roman" w:cs="Times New Roman"/>
          <w:sz w:val="24"/>
          <w:szCs w:val="24"/>
        </w:rPr>
        <w:t xml:space="preserve"> - 5</w:t>
      </w:r>
      <w:r w:rsidRPr="00732C43">
        <w:rPr>
          <w:rFonts w:ascii="Times New Roman" w:hAnsi="Times New Roman" w:cs="Times New Roman"/>
          <w:sz w:val="24"/>
          <w:szCs w:val="24"/>
        </w:rPr>
        <w:t xml:space="preserve"> </w:t>
      </w:r>
      <w:r w:rsidR="00F557B7" w:rsidRPr="00732C43">
        <w:rPr>
          <w:rFonts w:ascii="Times New Roman" w:hAnsi="Times New Roman" w:cs="Times New Roman"/>
          <w:sz w:val="24"/>
          <w:szCs w:val="24"/>
        </w:rPr>
        <w:t>занятий</w:t>
      </w:r>
      <w:r w:rsidRPr="00732C43">
        <w:rPr>
          <w:rFonts w:ascii="Times New Roman" w:hAnsi="Times New Roman" w:cs="Times New Roman"/>
          <w:sz w:val="24"/>
          <w:szCs w:val="24"/>
        </w:rPr>
        <w:t xml:space="preserve"> в месяц, 1 раз в неделю.</w:t>
      </w:r>
    </w:p>
    <w:p w:rsidR="00BD58F3" w:rsidRPr="00732C43" w:rsidRDefault="003F046F" w:rsidP="003F0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C43">
        <w:rPr>
          <w:rFonts w:ascii="Times New Roman" w:hAnsi="Times New Roman" w:cs="Times New Roman"/>
          <w:sz w:val="24"/>
          <w:szCs w:val="24"/>
        </w:rPr>
        <w:t xml:space="preserve">      Работа проводится фронтально. </w:t>
      </w:r>
      <w:r w:rsidR="00527DA7" w:rsidRPr="00732C43">
        <w:rPr>
          <w:rFonts w:ascii="Times New Roman" w:hAnsi="Times New Roman" w:cs="Times New Roman"/>
          <w:sz w:val="24"/>
          <w:szCs w:val="24"/>
        </w:rPr>
        <w:t>Продолжительность занятий не превышает время, предусмотренное физиологическими особенностями возраста детей и «Санитарно-эпидемиологическими правилами и нормами»:</w:t>
      </w:r>
      <w:r w:rsidR="00E06BF5" w:rsidRPr="00732C43">
        <w:rPr>
          <w:rFonts w:ascii="Times New Roman" w:hAnsi="Times New Roman" w:cs="Times New Roman"/>
          <w:sz w:val="24"/>
          <w:szCs w:val="24"/>
        </w:rPr>
        <w:t xml:space="preserve"> </w:t>
      </w:r>
      <w:r w:rsidR="00527DA7" w:rsidRPr="00732C43">
        <w:rPr>
          <w:rFonts w:ascii="Times New Roman" w:hAnsi="Times New Roman" w:cs="Times New Roman"/>
          <w:sz w:val="24"/>
          <w:szCs w:val="24"/>
        </w:rPr>
        <w:t>30 минут – подготовительная группа (6 – 7 лет).</w:t>
      </w:r>
      <w:r w:rsidRPr="00732C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37"/>
        <w:gridCol w:w="1535"/>
        <w:gridCol w:w="1806"/>
        <w:gridCol w:w="1496"/>
        <w:gridCol w:w="1499"/>
        <w:gridCol w:w="1472"/>
      </w:tblGrid>
      <w:tr w:rsidR="00F76CCC" w:rsidRPr="00732C43" w:rsidTr="00756832">
        <w:tc>
          <w:tcPr>
            <w:tcW w:w="1537" w:type="dxa"/>
          </w:tcPr>
          <w:p w:rsidR="00F76CCC" w:rsidRPr="00732C43" w:rsidRDefault="00F76CCC" w:rsidP="00F76CCC">
            <w:pPr>
              <w:jc w:val="center"/>
              <w:rPr>
                <w:sz w:val="24"/>
                <w:szCs w:val="24"/>
              </w:rPr>
            </w:pPr>
            <w:r w:rsidRPr="00732C43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535" w:type="dxa"/>
          </w:tcPr>
          <w:p w:rsidR="00F76CCC" w:rsidRPr="00732C43" w:rsidRDefault="00F76CCC" w:rsidP="00F76CC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732C43">
              <w:rPr>
                <w:spacing w:val="-3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1806" w:type="dxa"/>
          </w:tcPr>
          <w:p w:rsidR="00F76CCC" w:rsidRPr="00732C43" w:rsidRDefault="00F76CCC" w:rsidP="00F76C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2C43">
              <w:rPr>
                <w:sz w:val="24"/>
                <w:szCs w:val="24"/>
              </w:rPr>
              <w:t>Периодичность занятий в неделю</w:t>
            </w:r>
          </w:p>
        </w:tc>
        <w:tc>
          <w:tcPr>
            <w:tcW w:w="1496" w:type="dxa"/>
          </w:tcPr>
          <w:p w:rsidR="00F76CCC" w:rsidRPr="00732C43" w:rsidRDefault="00F76CCC" w:rsidP="00F76CC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732C43">
              <w:rPr>
                <w:spacing w:val="-2"/>
                <w:sz w:val="24"/>
                <w:szCs w:val="24"/>
              </w:rPr>
              <w:t>Кол-во часов в неделю</w:t>
            </w:r>
          </w:p>
        </w:tc>
        <w:tc>
          <w:tcPr>
            <w:tcW w:w="1499" w:type="dxa"/>
          </w:tcPr>
          <w:p w:rsidR="00F76CCC" w:rsidRPr="00732C43" w:rsidRDefault="00F76CCC" w:rsidP="00F76CCC">
            <w:pPr>
              <w:jc w:val="center"/>
              <w:rPr>
                <w:sz w:val="24"/>
                <w:szCs w:val="24"/>
              </w:rPr>
            </w:pPr>
            <w:r w:rsidRPr="00732C43">
              <w:rPr>
                <w:sz w:val="24"/>
                <w:szCs w:val="24"/>
              </w:rPr>
              <w:t>Всего занятий в год</w:t>
            </w:r>
          </w:p>
        </w:tc>
        <w:tc>
          <w:tcPr>
            <w:tcW w:w="1472" w:type="dxa"/>
          </w:tcPr>
          <w:p w:rsidR="00F76CCC" w:rsidRPr="00732C43" w:rsidRDefault="00F76CCC" w:rsidP="00F76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43">
              <w:rPr>
                <w:sz w:val="24"/>
                <w:szCs w:val="24"/>
              </w:rPr>
              <w:t>Всего часов в год</w:t>
            </w:r>
          </w:p>
        </w:tc>
      </w:tr>
      <w:tr w:rsidR="00F76CCC" w:rsidRPr="00732C43" w:rsidTr="00756832">
        <w:tc>
          <w:tcPr>
            <w:tcW w:w="1537" w:type="dxa"/>
          </w:tcPr>
          <w:p w:rsidR="00F76CCC" w:rsidRPr="00732C43" w:rsidRDefault="00F76CCC" w:rsidP="00F7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1535" w:type="dxa"/>
          </w:tcPr>
          <w:p w:rsidR="00F76CCC" w:rsidRPr="00732C43" w:rsidRDefault="00F76CCC" w:rsidP="00F7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F76CCC" w:rsidRPr="00732C43" w:rsidRDefault="00F76CCC" w:rsidP="00F7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496" w:type="dxa"/>
          </w:tcPr>
          <w:p w:rsidR="00F76CCC" w:rsidRPr="00732C43" w:rsidRDefault="00F76CCC" w:rsidP="00F7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499" w:type="dxa"/>
          </w:tcPr>
          <w:p w:rsidR="00F76CCC" w:rsidRPr="00732C43" w:rsidRDefault="00756832" w:rsidP="00F7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2" w:type="dxa"/>
          </w:tcPr>
          <w:p w:rsidR="00F76CCC" w:rsidRPr="00732C43" w:rsidRDefault="00756832" w:rsidP="00F7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9054E" w:rsidRPr="00732C43" w:rsidRDefault="0029054E" w:rsidP="002A3D1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3D11" w:rsidRPr="00732C43" w:rsidRDefault="00C03F5F" w:rsidP="002A3D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4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732C43">
        <w:rPr>
          <w:rFonts w:ascii="Times New Roman" w:hAnsi="Times New Roman" w:cs="Times New Roman"/>
          <w:b/>
          <w:sz w:val="24"/>
          <w:szCs w:val="24"/>
        </w:rPr>
        <w:t>.</w:t>
      </w:r>
      <w:r w:rsidR="002A3D11" w:rsidRPr="00732C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2C43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proofErr w:type="gramEnd"/>
    </w:p>
    <w:p w:rsidR="002A3D11" w:rsidRPr="00732C43" w:rsidRDefault="002A3D11" w:rsidP="002A3D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43">
        <w:rPr>
          <w:rFonts w:ascii="Times New Roman" w:eastAsia="Times New Roman" w:hAnsi="Times New Roman" w:cs="Times New Roman"/>
          <w:sz w:val="24"/>
          <w:szCs w:val="24"/>
        </w:rPr>
        <w:t>Каше Г. А. Исправление недостатков речи у дошкольников / Под</w:t>
      </w:r>
      <w:proofErr w:type="gramStart"/>
      <w:r w:rsidRPr="00732C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2C4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ед. Левиной Р.Е.  – М.:«Просвещение», 1971. – 192с. </w:t>
      </w:r>
    </w:p>
    <w:p w:rsidR="002A3D11" w:rsidRPr="00732C43" w:rsidRDefault="002A3D11" w:rsidP="0046382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43">
        <w:rPr>
          <w:rFonts w:ascii="Times New Roman" w:eastAsia="Times New Roman" w:hAnsi="Times New Roman" w:cs="Times New Roman"/>
          <w:sz w:val="24"/>
          <w:szCs w:val="24"/>
        </w:rPr>
        <w:t>Корнев А.Н. Подготовка  к обучению грамоте детей с нарушениями речи: методическое</w:t>
      </w:r>
      <w:r w:rsidR="0046382F" w:rsidRPr="0073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пособие. – М.: Айрис-пресс, 2006. – 128с. – </w:t>
      </w:r>
      <w:r w:rsidRPr="00732C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(Библиотека логопеда-практика).</w:t>
      </w:r>
    </w:p>
    <w:p w:rsidR="002A3D11" w:rsidRPr="00732C43" w:rsidRDefault="002A3D11" w:rsidP="002A3D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43">
        <w:rPr>
          <w:rFonts w:ascii="Times New Roman" w:eastAsia="Times New Roman" w:hAnsi="Times New Roman" w:cs="Times New Roman"/>
          <w:sz w:val="24"/>
          <w:szCs w:val="24"/>
        </w:rPr>
        <w:t>Костылева Н.Ю. 200 занимательных упражнений с буквами и звуками для детей 5-6 лет. –</w:t>
      </w:r>
      <w:r w:rsidR="0046382F" w:rsidRPr="0073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C43">
        <w:rPr>
          <w:rFonts w:ascii="Times New Roman" w:eastAsia="Times New Roman" w:hAnsi="Times New Roman" w:cs="Times New Roman"/>
          <w:sz w:val="24"/>
          <w:szCs w:val="24"/>
        </w:rPr>
        <w:t>М.: Издательство АСТ, 2019. – 110с.</w:t>
      </w:r>
    </w:p>
    <w:p w:rsidR="002A3D11" w:rsidRPr="00732C43" w:rsidRDefault="002A3D11" w:rsidP="002A3D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43">
        <w:rPr>
          <w:rFonts w:ascii="Times New Roman" w:eastAsia="Times New Roman" w:hAnsi="Times New Roman" w:cs="Times New Roman"/>
          <w:sz w:val="24"/>
          <w:szCs w:val="24"/>
        </w:rPr>
        <w:t>Ткаченко Т.А. Логопедическая тетрадь. Развитие фонематического восприятия и навыков</w:t>
      </w:r>
      <w:r w:rsidR="0046382F" w:rsidRPr="0073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C43">
        <w:rPr>
          <w:rFonts w:ascii="Times New Roman" w:eastAsia="Times New Roman" w:hAnsi="Times New Roman" w:cs="Times New Roman"/>
          <w:sz w:val="24"/>
          <w:szCs w:val="24"/>
        </w:rPr>
        <w:t>звукового анализа. – СПб</w:t>
      </w:r>
      <w:proofErr w:type="gramStart"/>
      <w:r w:rsidRPr="00732C43">
        <w:rPr>
          <w:rFonts w:ascii="Times New Roman" w:eastAsia="Times New Roman" w:hAnsi="Times New Roman" w:cs="Times New Roman"/>
          <w:sz w:val="24"/>
          <w:szCs w:val="24"/>
        </w:rPr>
        <w:t>.: «</w:t>
      </w:r>
      <w:proofErr w:type="gramEnd"/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ДЕТСТВО-ПРЕСС», 2000. – 32с. </w:t>
      </w:r>
    </w:p>
    <w:p w:rsidR="002A3D11" w:rsidRPr="00732C43" w:rsidRDefault="002A3D11" w:rsidP="002A3D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2C43">
        <w:rPr>
          <w:rFonts w:ascii="Times New Roman" w:eastAsia="Times New Roman" w:hAnsi="Times New Roman" w:cs="Times New Roman"/>
          <w:sz w:val="24"/>
          <w:szCs w:val="24"/>
        </w:rPr>
        <w:t>Цуканова</w:t>
      </w:r>
      <w:proofErr w:type="spellEnd"/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 С.П., </w:t>
      </w:r>
      <w:proofErr w:type="spellStart"/>
      <w:r w:rsidRPr="00732C43">
        <w:rPr>
          <w:rFonts w:ascii="Times New Roman" w:eastAsia="Times New Roman" w:hAnsi="Times New Roman" w:cs="Times New Roman"/>
          <w:sz w:val="24"/>
          <w:szCs w:val="24"/>
        </w:rPr>
        <w:t>Бетц</w:t>
      </w:r>
      <w:proofErr w:type="spellEnd"/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 Л.Л. Учим ребенка говорить и читать. Конспекты занятий по развитию</w:t>
      </w:r>
      <w:r w:rsidR="0046382F" w:rsidRPr="0073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фонематической стороны речи и обучению грамоте детей старшего дошкольного возраста. I период обучения. – М.: Издательство ГНОМ, 2019. – 160с. </w:t>
      </w:r>
    </w:p>
    <w:p w:rsidR="002A3D11" w:rsidRPr="00732C43" w:rsidRDefault="002A3D11" w:rsidP="002A3D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2C43">
        <w:rPr>
          <w:rFonts w:ascii="Times New Roman" w:eastAsia="Times New Roman" w:hAnsi="Times New Roman" w:cs="Times New Roman"/>
          <w:sz w:val="24"/>
          <w:szCs w:val="24"/>
        </w:rPr>
        <w:t>Цуканова</w:t>
      </w:r>
      <w:proofErr w:type="spellEnd"/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 С.П., </w:t>
      </w:r>
      <w:proofErr w:type="spellStart"/>
      <w:r w:rsidRPr="00732C43">
        <w:rPr>
          <w:rFonts w:ascii="Times New Roman" w:eastAsia="Times New Roman" w:hAnsi="Times New Roman" w:cs="Times New Roman"/>
          <w:sz w:val="24"/>
          <w:szCs w:val="24"/>
        </w:rPr>
        <w:t>Бетц</w:t>
      </w:r>
      <w:proofErr w:type="spellEnd"/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 Л.Л. Учим ребенка говорить и читать. Конспекты занятий по</w:t>
      </w:r>
      <w:r w:rsidR="0046382F" w:rsidRPr="0073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развитию фонематической стороны речи и обучению грамоте детей старшего дошкольного возраста. II период обучения. – М.: Издательство ГНОМ, 2019. – 184с. </w:t>
      </w:r>
    </w:p>
    <w:p w:rsidR="002A3D11" w:rsidRPr="00732C43" w:rsidRDefault="002A3D11" w:rsidP="002A3D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2C43">
        <w:rPr>
          <w:rFonts w:ascii="Times New Roman" w:eastAsia="Times New Roman" w:hAnsi="Times New Roman" w:cs="Times New Roman"/>
          <w:sz w:val="24"/>
          <w:szCs w:val="24"/>
        </w:rPr>
        <w:t>Цуканова</w:t>
      </w:r>
      <w:proofErr w:type="spellEnd"/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 С.П., </w:t>
      </w:r>
      <w:proofErr w:type="spellStart"/>
      <w:r w:rsidRPr="00732C43">
        <w:rPr>
          <w:rFonts w:ascii="Times New Roman" w:eastAsia="Times New Roman" w:hAnsi="Times New Roman" w:cs="Times New Roman"/>
          <w:sz w:val="24"/>
          <w:szCs w:val="24"/>
        </w:rPr>
        <w:t>Бетц</w:t>
      </w:r>
      <w:proofErr w:type="spellEnd"/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 Л.Л. Учим ребенка говорить и читать. Конспекты занятий по развитию</w:t>
      </w:r>
      <w:r w:rsidR="0046382F" w:rsidRPr="0073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фонематической стороны речи и обучению грамоте детей старшего дошкольного возраста. III период обучения. – М.: Издательство Гном, 2019. – 112с. </w:t>
      </w:r>
    </w:p>
    <w:p w:rsidR="002A3D11" w:rsidRPr="00732C43" w:rsidRDefault="002A3D11" w:rsidP="002A3D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2C43">
        <w:rPr>
          <w:rFonts w:ascii="Times New Roman" w:eastAsia="Times New Roman" w:hAnsi="Times New Roman" w:cs="Times New Roman"/>
          <w:sz w:val="24"/>
          <w:szCs w:val="24"/>
        </w:rPr>
        <w:t>Цуканова</w:t>
      </w:r>
      <w:proofErr w:type="spellEnd"/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 С.П., </w:t>
      </w:r>
      <w:proofErr w:type="spellStart"/>
      <w:r w:rsidRPr="00732C43">
        <w:rPr>
          <w:rFonts w:ascii="Times New Roman" w:eastAsia="Times New Roman" w:hAnsi="Times New Roman" w:cs="Times New Roman"/>
          <w:sz w:val="24"/>
          <w:szCs w:val="24"/>
        </w:rPr>
        <w:t>Бетц</w:t>
      </w:r>
      <w:proofErr w:type="spellEnd"/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 Л.Л. Я учусь говорить и читать. Альбом 1 для индивидуальной работы.</w:t>
      </w:r>
      <w:r w:rsidR="0046382F" w:rsidRPr="0073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– М.: Издательство Гном, 2019. – 64с. </w:t>
      </w:r>
    </w:p>
    <w:p w:rsidR="002A3D11" w:rsidRPr="00732C43" w:rsidRDefault="002A3D11" w:rsidP="002A3D1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2C43">
        <w:rPr>
          <w:rFonts w:ascii="Times New Roman" w:eastAsia="Times New Roman" w:hAnsi="Times New Roman" w:cs="Times New Roman"/>
          <w:sz w:val="24"/>
          <w:szCs w:val="24"/>
        </w:rPr>
        <w:t>Цуканова</w:t>
      </w:r>
      <w:proofErr w:type="spellEnd"/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 С.П., </w:t>
      </w:r>
      <w:proofErr w:type="spellStart"/>
      <w:r w:rsidRPr="00732C43">
        <w:rPr>
          <w:rFonts w:ascii="Times New Roman" w:eastAsia="Times New Roman" w:hAnsi="Times New Roman" w:cs="Times New Roman"/>
          <w:sz w:val="24"/>
          <w:szCs w:val="24"/>
        </w:rPr>
        <w:t>Бетц</w:t>
      </w:r>
      <w:proofErr w:type="spellEnd"/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 Л.Л. Я учусь говорить и читать. Альбом 2 для индивидуальной работы.</w:t>
      </w:r>
      <w:r w:rsidR="0046382F" w:rsidRPr="0073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C43">
        <w:rPr>
          <w:rFonts w:ascii="Times New Roman" w:eastAsia="Times New Roman" w:hAnsi="Times New Roman" w:cs="Times New Roman"/>
          <w:sz w:val="24"/>
          <w:szCs w:val="24"/>
        </w:rPr>
        <w:t>– М.: Издательство Гном, 2019. – 64с.</w:t>
      </w:r>
    </w:p>
    <w:p w:rsidR="00C22510" w:rsidRPr="00E06BF5" w:rsidRDefault="002A3D11" w:rsidP="00C2251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2C43">
        <w:rPr>
          <w:rFonts w:ascii="Times New Roman" w:eastAsia="Times New Roman" w:hAnsi="Times New Roman" w:cs="Times New Roman"/>
          <w:sz w:val="24"/>
          <w:szCs w:val="24"/>
        </w:rPr>
        <w:t>Цуканова</w:t>
      </w:r>
      <w:proofErr w:type="spellEnd"/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 С.П., </w:t>
      </w:r>
      <w:proofErr w:type="spellStart"/>
      <w:r w:rsidRPr="00732C43">
        <w:rPr>
          <w:rFonts w:ascii="Times New Roman" w:eastAsia="Times New Roman" w:hAnsi="Times New Roman" w:cs="Times New Roman"/>
          <w:sz w:val="24"/>
          <w:szCs w:val="24"/>
        </w:rPr>
        <w:t>Бетц</w:t>
      </w:r>
      <w:proofErr w:type="spellEnd"/>
      <w:r w:rsidRPr="00732C43">
        <w:rPr>
          <w:rFonts w:ascii="Times New Roman" w:eastAsia="Times New Roman" w:hAnsi="Times New Roman" w:cs="Times New Roman"/>
          <w:sz w:val="24"/>
          <w:szCs w:val="24"/>
        </w:rPr>
        <w:t xml:space="preserve"> Л.Л. Я учусь говорить и читать. Альбом 3 для индивидуальной работы.</w:t>
      </w:r>
      <w:r w:rsidR="0046382F" w:rsidRPr="0073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2C43">
        <w:rPr>
          <w:rFonts w:ascii="Times New Roman" w:eastAsia="Times New Roman" w:hAnsi="Times New Roman" w:cs="Times New Roman"/>
          <w:sz w:val="24"/>
          <w:szCs w:val="24"/>
        </w:rPr>
        <w:t>– М.: Издательство Гном, 2019. – 32с.</w:t>
      </w:r>
      <w:r w:rsidRPr="002A3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22510" w:rsidRPr="00E06BF5" w:rsidSect="00AC51D3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CE" w:rsidRDefault="00C220CE" w:rsidP="00691A16">
      <w:pPr>
        <w:spacing w:after="0" w:line="240" w:lineRule="auto"/>
      </w:pPr>
      <w:r>
        <w:separator/>
      </w:r>
    </w:p>
  </w:endnote>
  <w:endnote w:type="continuationSeparator" w:id="0">
    <w:p w:rsidR="00C220CE" w:rsidRDefault="00C220CE" w:rsidP="0069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4356"/>
      <w:docPartObj>
        <w:docPartGallery w:val="Page Numbers (Bottom of Page)"/>
        <w:docPartUnique/>
      </w:docPartObj>
    </w:sdtPr>
    <w:sdtEndPr/>
    <w:sdtContent>
      <w:p w:rsidR="00540AF1" w:rsidRDefault="00175FF1">
        <w:pPr>
          <w:pStyle w:val="af"/>
          <w:jc w:val="center"/>
        </w:pPr>
        <w:r>
          <w:fldChar w:fldCharType="begin"/>
        </w:r>
        <w:r w:rsidR="00540AF1">
          <w:instrText>PAGE   \* MERGEFORMAT</w:instrText>
        </w:r>
        <w:r>
          <w:fldChar w:fldCharType="separate"/>
        </w:r>
        <w:r w:rsidR="00AC51D3">
          <w:rPr>
            <w:noProof/>
          </w:rPr>
          <w:t>4</w:t>
        </w:r>
        <w:r>
          <w:fldChar w:fldCharType="end"/>
        </w:r>
      </w:p>
    </w:sdtContent>
  </w:sdt>
  <w:p w:rsidR="00540AF1" w:rsidRDefault="00540A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CE" w:rsidRDefault="00C220CE" w:rsidP="00691A16">
      <w:pPr>
        <w:spacing w:after="0" w:line="240" w:lineRule="auto"/>
      </w:pPr>
      <w:r>
        <w:separator/>
      </w:r>
    </w:p>
  </w:footnote>
  <w:footnote w:type="continuationSeparator" w:id="0">
    <w:p w:rsidR="00C220CE" w:rsidRDefault="00C220CE" w:rsidP="0069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BD1"/>
    <w:multiLevelType w:val="multilevel"/>
    <w:tmpl w:val="EE7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75AE7"/>
    <w:multiLevelType w:val="hybridMultilevel"/>
    <w:tmpl w:val="4ADAE2EC"/>
    <w:lvl w:ilvl="0" w:tplc="49388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2F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4F83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C96C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A20B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FCE9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75AD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A449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1F263110"/>
    <w:multiLevelType w:val="hybridMultilevel"/>
    <w:tmpl w:val="FE245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40A6C"/>
    <w:multiLevelType w:val="hybridMultilevel"/>
    <w:tmpl w:val="0F908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D27F2"/>
    <w:multiLevelType w:val="multilevel"/>
    <w:tmpl w:val="4B0C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B2104"/>
    <w:multiLevelType w:val="multilevel"/>
    <w:tmpl w:val="7D549A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C1A5C"/>
    <w:multiLevelType w:val="hybridMultilevel"/>
    <w:tmpl w:val="EAEE4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31C5"/>
    <w:multiLevelType w:val="hybridMultilevel"/>
    <w:tmpl w:val="18F4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32328"/>
    <w:multiLevelType w:val="hybridMultilevel"/>
    <w:tmpl w:val="2FA0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40CA6"/>
    <w:multiLevelType w:val="hybridMultilevel"/>
    <w:tmpl w:val="D93C7E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2F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4F83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C96C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A20B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FCE9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75AD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A449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62FB7B1A"/>
    <w:multiLevelType w:val="hybridMultilevel"/>
    <w:tmpl w:val="5E48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29009A"/>
    <w:multiLevelType w:val="hybridMultilevel"/>
    <w:tmpl w:val="A81CE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56F89"/>
    <w:multiLevelType w:val="hybridMultilevel"/>
    <w:tmpl w:val="4C5E4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5F4"/>
    <w:rsid w:val="000F56B2"/>
    <w:rsid w:val="00113588"/>
    <w:rsid w:val="001213EC"/>
    <w:rsid w:val="0017167B"/>
    <w:rsid w:val="00175BF2"/>
    <w:rsid w:val="00175FF1"/>
    <w:rsid w:val="001D3C2E"/>
    <w:rsid w:val="001D7077"/>
    <w:rsid w:val="001F739C"/>
    <w:rsid w:val="00201ECF"/>
    <w:rsid w:val="0022390D"/>
    <w:rsid w:val="00223EE5"/>
    <w:rsid w:val="00241E8F"/>
    <w:rsid w:val="00261341"/>
    <w:rsid w:val="0029054E"/>
    <w:rsid w:val="002A3D11"/>
    <w:rsid w:val="002F3899"/>
    <w:rsid w:val="00307C03"/>
    <w:rsid w:val="00320A7C"/>
    <w:rsid w:val="00325E18"/>
    <w:rsid w:val="00331D08"/>
    <w:rsid w:val="00354922"/>
    <w:rsid w:val="003570D8"/>
    <w:rsid w:val="00375AAA"/>
    <w:rsid w:val="003A2E24"/>
    <w:rsid w:val="003F046F"/>
    <w:rsid w:val="004025F2"/>
    <w:rsid w:val="00403097"/>
    <w:rsid w:val="004122A0"/>
    <w:rsid w:val="00424A97"/>
    <w:rsid w:val="00425592"/>
    <w:rsid w:val="0044662F"/>
    <w:rsid w:val="0046382F"/>
    <w:rsid w:val="00477471"/>
    <w:rsid w:val="004B2CBD"/>
    <w:rsid w:val="004C7BD7"/>
    <w:rsid w:val="005162FB"/>
    <w:rsid w:val="00527DA7"/>
    <w:rsid w:val="00540AF1"/>
    <w:rsid w:val="00542DAC"/>
    <w:rsid w:val="00543BDA"/>
    <w:rsid w:val="00547580"/>
    <w:rsid w:val="00547E39"/>
    <w:rsid w:val="00552570"/>
    <w:rsid w:val="00556E0F"/>
    <w:rsid w:val="0056246D"/>
    <w:rsid w:val="00581CCD"/>
    <w:rsid w:val="00597AFA"/>
    <w:rsid w:val="005A16B4"/>
    <w:rsid w:val="005C42C7"/>
    <w:rsid w:val="005D5E77"/>
    <w:rsid w:val="005F50A1"/>
    <w:rsid w:val="00606E00"/>
    <w:rsid w:val="00621B09"/>
    <w:rsid w:val="00640FAF"/>
    <w:rsid w:val="006456D7"/>
    <w:rsid w:val="00691A16"/>
    <w:rsid w:val="006923A7"/>
    <w:rsid w:val="006A7724"/>
    <w:rsid w:val="006F64CE"/>
    <w:rsid w:val="00705C14"/>
    <w:rsid w:val="00732C43"/>
    <w:rsid w:val="0074418B"/>
    <w:rsid w:val="00756832"/>
    <w:rsid w:val="00776238"/>
    <w:rsid w:val="00777DD4"/>
    <w:rsid w:val="00790B87"/>
    <w:rsid w:val="007A5B5E"/>
    <w:rsid w:val="007C6EE2"/>
    <w:rsid w:val="007D18BF"/>
    <w:rsid w:val="007D28FD"/>
    <w:rsid w:val="007D6DB7"/>
    <w:rsid w:val="007F4A67"/>
    <w:rsid w:val="00806753"/>
    <w:rsid w:val="00865EB2"/>
    <w:rsid w:val="008B29EA"/>
    <w:rsid w:val="008F4BA3"/>
    <w:rsid w:val="00900AFA"/>
    <w:rsid w:val="009014CA"/>
    <w:rsid w:val="00914136"/>
    <w:rsid w:val="0092601B"/>
    <w:rsid w:val="00943E39"/>
    <w:rsid w:val="0094767E"/>
    <w:rsid w:val="0095478D"/>
    <w:rsid w:val="00987AB0"/>
    <w:rsid w:val="009A74BC"/>
    <w:rsid w:val="00A0122E"/>
    <w:rsid w:val="00A54225"/>
    <w:rsid w:val="00AC51D3"/>
    <w:rsid w:val="00AE459D"/>
    <w:rsid w:val="00B10E70"/>
    <w:rsid w:val="00BA2531"/>
    <w:rsid w:val="00BA3347"/>
    <w:rsid w:val="00BD0FBD"/>
    <w:rsid w:val="00BD5754"/>
    <w:rsid w:val="00BD58F3"/>
    <w:rsid w:val="00BE3286"/>
    <w:rsid w:val="00BE3D77"/>
    <w:rsid w:val="00C03F5F"/>
    <w:rsid w:val="00C14746"/>
    <w:rsid w:val="00C220CE"/>
    <w:rsid w:val="00C22510"/>
    <w:rsid w:val="00C33208"/>
    <w:rsid w:val="00C47A37"/>
    <w:rsid w:val="00CA3AA0"/>
    <w:rsid w:val="00CB4294"/>
    <w:rsid w:val="00CC12CB"/>
    <w:rsid w:val="00CC223C"/>
    <w:rsid w:val="00D046BA"/>
    <w:rsid w:val="00D170B0"/>
    <w:rsid w:val="00D757FE"/>
    <w:rsid w:val="00DA59F9"/>
    <w:rsid w:val="00DB45F4"/>
    <w:rsid w:val="00DD6D12"/>
    <w:rsid w:val="00DE312F"/>
    <w:rsid w:val="00DE66A1"/>
    <w:rsid w:val="00E06BF5"/>
    <w:rsid w:val="00E16CA8"/>
    <w:rsid w:val="00E37550"/>
    <w:rsid w:val="00E45DE5"/>
    <w:rsid w:val="00E47B23"/>
    <w:rsid w:val="00E6603F"/>
    <w:rsid w:val="00E7606C"/>
    <w:rsid w:val="00E7633B"/>
    <w:rsid w:val="00E9501D"/>
    <w:rsid w:val="00EC77B0"/>
    <w:rsid w:val="00ED6913"/>
    <w:rsid w:val="00F042A6"/>
    <w:rsid w:val="00F25916"/>
    <w:rsid w:val="00F470AC"/>
    <w:rsid w:val="00F546B7"/>
    <w:rsid w:val="00F557B7"/>
    <w:rsid w:val="00F713EF"/>
    <w:rsid w:val="00F76CCC"/>
    <w:rsid w:val="00F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89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763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63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63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63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63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633B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C2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9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1A16"/>
  </w:style>
  <w:style w:type="paragraph" w:styleId="af">
    <w:name w:val="footer"/>
    <w:basedOn w:val="a"/>
    <w:link w:val="af0"/>
    <w:uiPriority w:val="99"/>
    <w:unhideWhenUsed/>
    <w:rsid w:val="0069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1A16"/>
  </w:style>
  <w:style w:type="character" w:styleId="af1">
    <w:name w:val="Hyperlink"/>
    <w:basedOn w:val="a0"/>
    <w:uiPriority w:val="99"/>
    <w:unhideWhenUsed/>
    <w:rsid w:val="00E16C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89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763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63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63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63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633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633B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C2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9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91A16"/>
  </w:style>
  <w:style w:type="paragraph" w:styleId="af">
    <w:name w:val="footer"/>
    <w:basedOn w:val="a"/>
    <w:link w:val="af0"/>
    <w:uiPriority w:val="99"/>
    <w:unhideWhenUsed/>
    <w:rsid w:val="0069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1A16"/>
  </w:style>
  <w:style w:type="character" w:styleId="af1">
    <w:name w:val="Hyperlink"/>
    <w:basedOn w:val="a0"/>
    <w:uiPriority w:val="99"/>
    <w:unhideWhenUsed/>
    <w:rsid w:val="00E16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fourok.ru/go.html?href=http%3A%2F%2Fwww.dioo.ru%2Forganizatsiya-protsess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5C64-A9A0-4A8B-AF77-08217B21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5392</Words>
  <Characters>30738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Росточек</cp:lastModifiedBy>
  <cp:revision>93</cp:revision>
  <cp:lastPrinted>2021-04-30T13:09:00Z</cp:lastPrinted>
  <dcterms:created xsi:type="dcterms:W3CDTF">2021-02-01T18:57:00Z</dcterms:created>
  <dcterms:modified xsi:type="dcterms:W3CDTF">2021-05-13T14:11:00Z</dcterms:modified>
</cp:coreProperties>
</file>